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C6FC" w14:textId="16F6CE2A" w:rsidR="000470F4" w:rsidRPr="00DC2ADA" w:rsidRDefault="00FD505B" w:rsidP="00B47DC3">
      <w:pPr>
        <w:spacing w:after="0" w:line="240" w:lineRule="auto"/>
        <w:jc w:val="both"/>
        <w:rPr>
          <w:rFonts w:ascii="DecimaWE Rg" w:hAnsi="DecimaWE Rg"/>
          <w:b/>
        </w:rPr>
      </w:pPr>
      <w:r w:rsidRPr="00DC2ADA">
        <w:rPr>
          <w:rFonts w:ascii="DecimaWE Rg" w:hAnsi="DecimaWE Rg"/>
          <w:b/>
        </w:rPr>
        <w:t xml:space="preserve">Allegato </w:t>
      </w:r>
      <w:r w:rsidR="00BB24FF" w:rsidRPr="00DC2ADA">
        <w:rPr>
          <w:rFonts w:ascii="DecimaWE Rg" w:hAnsi="DecimaWE Rg"/>
          <w:b/>
        </w:rPr>
        <w:t>1</w:t>
      </w:r>
      <w:r w:rsidR="00513DD1" w:rsidRPr="00DC2ADA">
        <w:rPr>
          <w:rFonts w:ascii="DecimaWE Rg" w:hAnsi="DecimaWE Rg"/>
        </w:rPr>
        <w:t xml:space="preserve"> </w:t>
      </w:r>
      <w:r w:rsidR="005F4CC1" w:rsidRPr="00DC2ADA">
        <w:rPr>
          <w:rFonts w:ascii="DecimaWE Rg" w:hAnsi="DecimaWE Rg"/>
        </w:rPr>
        <w:t>–</w:t>
      </w:r>
      <w:r w:rsidR="005A49D8" w:rsidRPr="00DC2ADA">
        <w:rPr>
          <w:rFonts w:ascii="DecimaWE Rg" w:hAnsi="DecimaWE Rg"/>
        </w:rPr>
        <w:t xml:space="preserve"> </w:t>
      </w:r>
      <w:r w:rsidR="00E17559" w:rsidRPr="00DC2ADA">
        <w:rPr>
          <w:rFonts w:ascii="DecimaWE Rg" w:hAnsi="DecimaWE Rg"/>
          <w:b/>
        </w:rPr>
        <w:t>Mod</w:t>
      </w:r>
      <w:r w:rsidR="000470F4" w:rsidRPr="00DC2ADA">
        <w:rPr>
          <w:rFonts w:ascii="DecimaWE Rg" w:hAnsi="DecimaWE Rg"/>
          <w:b/>
        </w:rPr>
        <w:t>ulo di domanda</w:t>
      </w:r>
    </w:p>
    <w:p w14:paraId="50B2A3A8" w14:textId="17606F1C" w:rsidR="005A49D8" w:rsidRPr="00DC2ADA" w:rsidRDefault="008A7C70" w:rsidP="00B47DC3">
      <w:pPr>
        <w:spacing w:after="0" w:line="240" w:lineRule="auto"/>
        <w:jc w:val="both"/>
        <w:rPr>
          <w:rFonts w:ascii="DecimaWE Rg" w:hAnsi="DecimaWE Rg"/>
          <w:color w:val="000000"/>
        </w:rPr>
      </w:pPr>
      <w:r w:rsidRPr="00DC2ADA">
        <w:rPr>
          <w:rFonts w:ascii="DecimaWE Rg" w:hAnsi="DecimaWE Rg" w:cs="Arial"/>
          <w:color w:val="000000"/>
        </w:rPr>
        <w:t>Bando</w:t>
      </w:r>
      <w:r w:rsidR="00D12F7D" w:rsidRPr="00DC2ADA">
        <w:rPr>
          <w:rFonts w:ascii="DecimaWE Rg" w:hAnsi="DecimaWE Rg" w:cs="Arial"/>
          <w:color w:val="000000"/>
        </w:rPr>
        <w:t xml:space="preserve"> recante, per l’Edizione 2024 di </w:t>
      </w:r>
      <w:proofErr w:type="spellStart"/>
      <w:r w:rsidR="004B4869" w:rsidRPr="00DC2ADA">
        <w:rPr>
          <w:rFonts w:ascii="DecimaWE Rg" w:hAnsi="DecimaWE Rg" w:cs="Arial"/>
          <w:color w:val="000000"/>
        </w:rPr>
        <w:t>Vinitaly</w:t>
      </w:r>
      <w:proofErr w:type="spellEnd"/>
      <w:r w:rsidR="00D12F7D" w:rsidRPr="00DC2ADA">
        <w:rPr>
          <w:rFonts w:ascii="DecimaWE Rg" w:hAnsi="DecimaWE Rg" w:cs="Arial"/>
          <w:color w:val="000000"/>
        </w:rPr>
        <w:t xml:space="preserve">, i criteri e le modalità per la selezione delle imprese agricole da ammettere, in qualità di </w:t>
      </w:r>
      <w:proofErr w:type="spellStart"/>
      <w:r w:rsidR="00D12F7D" w:rsidRPr="00DC2ADA">
        <w:rPr>
          <w:rFonts w:ascii="DecimaWE Rg" w:hAnsi="DecimaWE Rg" w:cs="Arial"/>
          <w:color w:val="000000"/>
        </w:rPr>
        <w:t>coespositori</w:t>
      </w:r>
      <w:proofErr w:type="spellEnd"/>
      <w:r w:rsidR="00D12F7D" w:rsidRPr="00DC2ADA">
        <w:rPr>
          <w:rFonts w:ascii="DecimaWE Rg" w:hAnsi="DecimaWE Rg" w:cs="Arial"/>
          <w:color w:val="000000"/>
        </w:rPr>
        <w:t xml:space="preserve">, alla Collettiva regionale e di quelle, tra di esse, da ammettere alle </w:t>
      </w:r>
      <w:r w:rsidR="0018553C" w:rsidRPr="00DC2ADA">
        <w:rPr>
          <w:rFonts w:ascii="DecimaWE Rg" w:hAnsi="DecimaWE Rg" w:cs="Arial"/>
          <w:color w:val="000000"/>
        </w:rPr>
        <w:t xml:space="preserve">degustazioni assistite e alle </w:t>
      </w:r>
      <w:r w:rsidR="00D12F7D" w:rsidRPr="00DC2ADA">
        <w:rPr>
          <w:rFonts w:ascii="DecimaWE Rg" w:hAnsi="DecimaWE Rg" w:cs="Arial"/>
          <w:color w:val="000000"/>
        </w:rPr>
        <w:t xml:space="preserve">sezioni di degustazioni </w:t>
      </w:r>
      <w:proofErr w:type="spellStart"/>
      <w:r w:rsidR="00D12F7D" w:rsidRPr="00DC2ADA">
        <w:rPr>
          <w:rFonts w:ascii="DecimaWE Rg" w:hAnsi="DecimaWE Rg" w:cs="Arial"/>
          <w:color w:val="000000"/>
        </w:rPr>
        <w:t>masterclass</w:t>
      </w:r>
      <w:proofErr w:type="spellEnd"/>
      <w:r w:rsidR="00D12F7D" w:rsidRPr="00DC2ADA">
        <w:rPr>
          <w:rFonts w:ascii="DecimaWE Rg" w:hAnsi="DecimaWE Rg" w:cs="Arial"/>
          <w:color w:val="000000"/>
        </w:rPr>
        <w:t xml:space="preserve">, nonché recante i criteri e le modalità per la concessione, alle imprese </w:t>
      </w:r>
      <w:r w:rsidR="004B4869" w:rsidRPr="00DC2ADA">
        <w:rPr>
          <w:rFonts w:ascii="DecimaWE Rg" w:hAnsi="DecimaWE Rg" w:cs="Arial"/>
          <w:color w:val="000000"/>
        </w:rPr>
        <w:t>agricole della Collettiva regionale medesima</w:t>
      </w:r>
      <w:r w:rsidR="00D12F7D" w:rsidRPr="00DC2ADA">
        <w:rPr>
          <w:rFonts w:ascii="DecimaWE Rg" w:hAnsi="DecimaWE Rg" w:cs="Arial"/>
          <w:color w:val="000000"/>
        </w:rPr>
        <w:t>, di un contributo diretto ad abbattere i costi di iscrizione e partecipazione</w:t>
      </w:r>
    </w:p>
    <w:p w14:paraId="1BB5DA37" w14:textId="77777777" w:rsidR="00BB7A31" w:rsidRPr="00DC2ADA" w:rsidRDefault="00BB7A31" w:rsidP="007B5674">
      <w:pPr>
        <w:spacing w:after="0" w:line="240" w:lineRule="auto"/>
        <w:rPr>
          <w:rFonts w:ascii="DecimaWE Rg" w:hAnsi="DecimaWE Rg"/>
          <w:b/>
          <w:sz w:val="20"/>
          <w:szCs w:val="20"/>
        </w:rPr>
      </w:pPr>
    </w:p>
    <w:p w14:paraId="703D38C6" w14:textId="47BC3E7B" w:rsidR="002A2270" w:rsidRPr="00DC2ADA" w:rsidRDefault="00CA72DC" w:rsidP="007B5674">
      <w:pPr>
        <w:spacing w:after="0" w:line="240" w:lineRule="auto"/>
        <w:rPr>
          <w:rFonts w:ascii="DecimaWE Rg" w:hAnsi="DecimaWE Rg"/>
          <w:b/>
          <w:sz w:val="20"/>
          <w:szCs w:val="20"/>
        </w:rPr>
      </w:pPr>
      <w:r w:rsidRPr="00DC2ADA">
        <w:rPr>
          <w:rFonts w:ascii="DecimaWE Rg" w:hAnsi="DecimaWE Rg"/>
          <w:b/>
          <w:sz w:val="20"/>
          <w:szCs w:val="20"/>
        </w:rPr>
        <w:t>In esenzione dall’imposta di bollo Agricoltura</w:t>
      </w:r>
    </w:p>
    <w:p w14:paraId="77B7EE7A" w14:textId="77777777" w:rsidR="00CA72DC" w:rsidRPr="00DC2ADA" w:rsidRDefault="00CA72DC" w:rsidP="007B5674">
      <w:pPr>
        <w:spacing w:after="0" w:line="240" w:lineRule="auto"/>
        <w:rPr>
          <w:rFonts w:ascii="DecimaWE Rg" w:hAnsi="DecimaWE Rg"/>
          <w:b/>
          <w:sz w:val="20"/>
          <w:szCs w:val="20"/>
        </w:rPr>
      </w:pPr>
      <w:r w:rsidRPr="00DC2ADA">
        <w:rPr>
          <w:rFonts w:ascii="DecimaWE Rg" w:hAnsi="DecimaWE Rg"/>
          <w:b/>
          <w:sz w:val="20"/>
          <w:szCs w:val="20"/>
        </w:rPr>
        <w:t xml:space="preserve">Aiuti comunitari (art. 21 bis </w:t>
      </w:r>
      <w:proofErr w:type="spellStart"/>
      <w:r w:rsidRPr="00DC2ADA">
        <w:rPr>
          <w:rFonts w:ascii="DecimaWE Rg" w:hAnsi="DecimaWE Rg"/>
          <w:b/>
          <w:sz w:val="20"/>
          <w:szCs w:val="20"/>
        </w:rPr>
        <w:t>Tab</w:t>
      </w:r>
      <w:proofErr w:type="spellEnd"/>
      <w:r w:rsidRPr="00DC2ADA">
        <w:rPr>
          <w:rFonts w:ascii="DecimaWE Rg" w:hAnsi="DecimaWE Rg"/>
          <w:b/>
          <w:sz w:val="20"/>
          <w:szCs w:val="20"/>
        </w:rPr>
        <w:t>. B D.P.R. n. 642/1972)</w:t>
      </w:r>
    </w:p>
    <w:p w14:paraId="6644A38C" w14:textId="5136EC16" w:rsidR="004B75AF" w:rsidRPr="00DC2ADA" w:rsidRDefault="004B75AF" w:rsidP="00251B9C">
      <w:pPr>
        <w:spacing w:after="0" w:line="240" w:lineRule="auto"/>
        <w:ind w:left="5670"/>
        <w:jc w:val="both"/>
        <w:rPr>
          <w:rFonts w:ascii="DecimaWE Rg" w:hAnsi="DecimaWE Rg"/>
          <w:sz w:val="20"/>
          <w:szCs w:val="20"/>
        </w:rPr>
      </w:pPr>
    </w:p>
    <w:p w14:paraId="72431AFB" w14:textId="3A39B62C" w:rsidR="00EF07B9" w:rsidRPr="00DC2ADA" w:rsidRDefault="00EF07B9" w:rsidP="00251B9C">
      <w:pPr>
        <w:spacing w:after="0" w:line="240" w:lineRule="auto"/>
        <w:ind w:left="5670"/>
        <w:jc w:val="both"/>
        <w:rPr>
          <w:rFonts w:ascii="DecimaWE Rg" w:hAnsi="DecimaWE Rg"/>
        </w:rPr>
      </w:pPr>
      <w:r w:rsidRPr="00DC2ADA">
        <w:rPr>
          <w:rFonts w:ascii="DecimaWE Rg" w:hAnsi="DecimaWE Rg"/>
        </w:rPr>
        <w:t>Spett.le Ersa</w:t>
      </w:r>
    </w:p>
    <w:p w14:paraId="136F0952" w14:textId="08DD9DAA" w:rsidR="007D4B62" w:rsidRPr="00DC2ADA" w:rsidRDefault="007D4B62" w:rsidP="00251B9C">
      <w:pPr>
        <w:spacing w:after="0" w:line="240" w:lineRule="auto"/>
        <w:ind w:left="5670"/>
        <w:jc w:val="both"/>
        <w:rPr>
          <w:rFonts w:ascii="DecimaWE Rg" w:hAnsi="DecimaWE Rg"/>
        </w:rPr>
      </w:pPr>
      <w:r w:rsidRPr="00DC2ADA">
        <w:rPr>
          <w:rFonts w:ascii="DecimaWE Rg" w:hAnsi="DecimaWE Rg"/>
        </w:rPr>
        <w:t>Servizio promozione e diversificazione comparti agroalimentare e zootecnico</w:t>
      </w:r>
    </w:p>
    <w:p w14:paraId="25C54544" w14:textId="5B938A8D" w:rsidR="00EF07B9" w:rsidRPr="00DC2ADA" w:rsidRDefault="00EF07B9" w:rsidP="00251B9C">
      <w:pPr>
        <w:spacing w:after="0" w:line="240" w:lineRule="auto"/>
        <w:ind w:left="5670"/>
        <w:jc w:val="both"/>
        <w:rPr>
          <w:rFonts w:ascii="DecimaWE Rg" w:hAnsi="DecimaWE Rg"/>
        </w:rPr>
      </w:pPr>
      <w:r w:rsidRPr="00DC2ADA">
        <w:rPr>
          <w:rFonts w:ascii="DecimaWE Rg" w:hAnsi="DecimaWE Rg"/>
        </w:rPr>
        <w:t xml:space="preserve">Via Sabbatini, n. 5 </w:t>
      </w:r>
    </w:p>
    <w:p w14:paraId="1BFEF734" w14:textId="5DC2CB4A" w:rsidR="009B6837" w:rsidRPr="00DC2ADA" w:rsidRDefault="00EF07B9" w:rsidP="009B6837">
      <w:pPr>
        <w:spacing w:after="0" w:line="240" w:lineRule="auto"/>
        <w:ind w:left="5670"/>
        <w:jc w:val="both"/>
        <w:rPr>
          <w:rFonts w:ascii="DecimaWE Rg" w:hAnsi="DecimaWE Rg"/>
        </w:rPr>
      </w:pPr>
      <w:r w:rsidRPr="00DC2ADA">
        <w:rPr>
          <w:rFonts w:ascii="DecimaWE Rg" w:hAnsi="DecimaWE Rg"/>
        </w:rPr>
        <w:t>Pozzuolo del Friuli</w:t>
      </w:r>
      <w:r w:rsidR="00D142C0" w:rsidRPr="00DC2ADA">
        <w:rPr>
          <w:rFonts w:ascii="DecimaWE Rg" w:hAnsi="DecimaWE Rg"/>
        </w:rPr>
        <w:t xml:space="preserve"> (UD)</w:t>
      </w:r>
      <w:r w:rsidR="009B6837" w:rsidRPr="00DC2ADA">
        <w:rPr>
          <w:rFonts w:ascii="DecimaWE Rg" w:hAnsi="DecimaWE Rg"/>
        </w:rPr>
        <w:t xml:space="preserve">   </w:t>
      </w:r>
    </w:p>
    <w:p w14:paraId="1F5E53E5" w14:textId="14FDBDD0" w:rsidR="004B75AF" w:rsidRPr="00DC2ADA" w:rsidRDefault="004B75AF" w:rsidP="009B6837">
      <w:pPr>
        <w:spacing w:after="0" w:line="240" w:lineRule="auto"/>
        <w:ind w:left="5670"/>
        <w:jc w:val="both"/>
        <w:rPr>
          <w:rFonts w:ascii="DecimaWE Rg" w:hAnsi="DecimaWE Rg"/>
          <w:sz w:val="20"/>
          <w:szCs w:val="20"/>
        </w:rPr>
      </w:pPr>
    </w:p>
    <w:p w14:paraId="00C52F0B" w14:textId="452D847C" w:rsidR="004B75AF" w:rsidRPr="00DC2ADA" w:rsidRDefault="004B75AF" w:rsidP="00B47DC3">
      <w:pPr>
        <w:spacing w:after="0" w:line="240" w:lineRule="auto"/>
        <w:ind w:left="5670"/>
        <w:jc w:val="both"/>
        <w:rPr>
          <w:rFonts w:ascii="DecimaWE Rg" w:hAnsi="DecimaWE Rg"/>
          <w:b/>
          <w:i/>
          <w:sz w:val="20"/>
          <w:szCs w:val="20"/>
        </w:rPr>
      </w:pPr>
      <w:r w:rsidRPr="00DC2ADA">
        <w:rPr>
          <w:rFonts w:ascii="DecimaWE Rg" w:hAnsi="DecimaWE Rg"/>
          <w:b/>
          <w:i/>
          <w:sz w:val="20"/>
          <w:szCs w:val="20"/>
        </w:rPr>
        <w:t xml:space="preserve">Inviato esclusivamente </w:t>
      </w:r>
      <w:r w:rsidR="00215CF4" w:rsidRPr="00DC2ADA">
        <w:rPr>
          <w:rFonts w:ascii="DecimaWE Rg" w:hAnsi="DecimaWE Rg"/>
          <w:b/>
          <w:i/>
          <w:sz w:val="20"/>
          <w:szCs w:val="20"/>
        </w:rPr>
        <w:t xml:space="preserve">a mezzo posta elettronica certificata all’indirizzo: </w:t>
      </w:r>
      <w:hyperlink r:id="rId8" w:history="1">
        <w:r w:rsidR="00215CF4" w:rsidRPr="00DC2ADA">
          <w:rPr>
            <w:rStyle w:val="Collegamentoipertestuale"/>
            <w:rFonts w:ascii="DecimaWE Rg" w:hAnsi="DecimaWE Rg"/>
            <w:b/>
            <w:i/>
            <w:sz w:val="20"/>
            <w:szCs w:val="20"/>
          </w:rPr>
          <w:t>ersa@certregione.fvg.it</w:t>
        </w:r>
      </w:hyperlink>
    </w:p>
    <w:p w14:paraId="4FD6B237" w14:textId="081CB749" w:rsidR="0010036D" w:rsidRPr="00DC2ADA" w:rsidRDefault="0010036D" w:rsidP="00D351DA">
      <w:pPr>
        <w:spacing w:after="0" w:line="240" w:lineRule="auto"/>
        <w:ind w:left="1134" w:hanging="1134"/>
        <w:jc w:val="both"/>
        <w:rPr>
          <w:rFonts w:ascii="DecimaWE Rg" w:hAnsi="DecimaWE Rg"/>
          <w:b/>
          <w:sz w:val="21"/>
          <w:szCs w:val="21"/>
        </w:rPr>
      </w:pPr>
    </w:p>
    <w:p w14:paraId="7A7FD290" w14:textId="3EA77395" w:rsidR="00EF07B9" w:rsidRPr="00DC2ADA" w:rsidRDefault="00EF07B9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t xml:space="preserve">Oggetto: </w:t>
      </w:r>
      <w:r w:rsidRPr="00DC2ADA">
        <w:rPr>
          <w:rFonts w:ascii="DecimaWE Rg" w:hAnsi="DecimaWE Rg"/>
          <w:b/>
          <w:sz w:val="21"/>
          <w:szCs w:val="21"/>
        </w:rPr>
        <w:tab/>
      </w:r>
      <w:proofErr w:type="spellStart"/>
      <w:r w:rsidR="00FA3EFF" w:rsidRPr="00DC2ADA">
        <w:rPr>
          <w:rFonts w:ascii="DecimaWE Rg" w:hAnsi="DecimaWE Rg"/>
          <w:sz w:val="21"/>
          <w:szCs w:val="21"/>
        </w:rPr>
        <w:t>Vinitaly</w:t>
      </w:r>
      <w:proofErr w:type="spellEnd"/>
      <w:r w:rsidR="00251B9C" w:rsidRPr="00DC2ADA">
        <w:rPr>
          <w:rFonts w:ascii="DecimaWE Rg" w:hAnsi="DecimaWE Rg"/>
          <w:sz w:val="21"/>
          <w:szCs w:val="21"/>
        </w:rPr>
        <w:t xml:space="preserve"> – Edizione 202</w:t>
      </w:r>
      <w:r w:rsidR="00367965" w:rsidRPr="00DC2ADA">
        <w:rPr>
          <w:rFonts w:ascii="DecimaWE Rg" w:hAnsi="DecimaWE Rg"/>
          <w:sz w:val="21"/>
          <w:szCs w:val="21"/>
        </w:rPr>
        <w:t>4</w:t>
      </w:r>
      <w:r w:rsidR="00251B9C" w:rsidRPr="00DC2ADA">
        <w:rPr>
          <w:rFonts w:ascii="DecimaWE Rg" w:hAnsi="DecimaWE Rg"/>
          <w:sz w:val="21"/>
          <w:szCs w:val="21"/>
        </w:rPr>
        <w:t xml:space="preserve"> – </w:t>
      </w:r>
      <w:r w:rsidR="00FA3EFF" w:rsidRPr="00DC2ADA">
        <w:rPr>
          <w:rFonts w:ascii="DecimaWE Rg" w:hAnsi="DecimaWE Rg"/>
          <w:sz w:val="21"/>
          <w:szCs w:val="21"/>
        </w:rPr>
        <w:t>Verona</w:t>
      </w:r>
      <w:r w:rsidR="00D12F7D" w:rsidRPr="00DC2ADA">
        <w:rPr>
          <w:rFonts w:ascii="DecimaWE Rg" w:hAnsi="DecimaWE Rg"/>
          <w:sz w:val="21"/>
          <w:szCs w:val="21"/>
        </w:rPr>
        <w:t xml:space="preserve"> 1</w:t>
      </w:r>
      <w:r w:rsidR="00FA3EFF" w:rsidRPr="00DC2ADA">
        <w:rPr>
          <w:rFonts w:ascii="DecimaWE Rg" w:hAnsi="DecimaWE Rg"/>
          <w:sz w:val="21"/>
          <w:szCs w:val="21"/>
        </w:rPr>
        <w:t>4</w:t>
      </w:r>
      <w:r w:rsidR="00D12F7D" w:rsidRPr="00DC2ADA">
        <w:rPr>
          <w:rFonts w:ascii="DecimaWE Rg" w:hAnsi="DecimaWE Rg"/>
          <w:sz w:val="21"/>
          <w:szCs w:val="21"/>
        </w:rPr>
        <w:t xml:space="preserve"> </w:t>
      </w:r>
      <w:r w:rsidR="00840BE1" w:rsidRPr="00DC2ADA">
        <w:rPr>
          <w:rFonts w:ascii="DecimaWE Rg" w:hAnsi="DecimaWE Rg"/>
          <w:sz w:val="21"/>
          <w:szCs w:val="21"/>
        </w:rPr>
        <w:t xml:space="preserve">– </w:t>
      </w:r>
      <w:r w:rsidR="00910C8F" w:rsidRPr="00DC2ADA">
        <w:rPr>
          <w:rFonts w:ascii="DecimaWE Rg" w:hAnsi="DecimaWE Rg"/>
          <w:sz w:val="21"/>
          <w:szCs w:val="21"/>
        </w:rPr>
        <w:t>1</w:t>
      </w:r>
      <w:r w:rsidR="00FA3EFF" w:rsidRPr="00DC2ADA">
        <w:rPr>
          <w:rFonts w:ascii="DecimaWE Rg" w:hAnsi="DecimaWE Rg"/>
          <w:sz w:val="21"/>
          <w:szCs w:val="21"/>
        </w:rPr>
        <w:t>7</w:t>
      </w:r>
      <w:r w:rsidR="00910C8F" w:rsidRPr="00DC2ADA">
        <w:rPr>
          <w:rFonts w:ascii="DecimaWE Rg" w:hAnsi="DecimaWE Rg"/>
          <w:sz w:val="21"/>
          <w:szCs w:val="21"/>
        </w:rPr>
        <w:t xml:space="preserve"> </w:t>
      </w:r>
      <w:r w:rsidR="00FA3EFF" w:rsidRPr="00DC2ADA">
        <w:rPr>
          <w:rFonts w:ascii="DecimaWE Rg" w:hAnsi="DecimaWE Rg"/>
          <w:sz w:val="21"/>
          <w:szCs w:val="21"/>
        </w:rPr>
        <w:t>aprile</w:t>
      </w:r>
      <w:r w:rsidRPr="00DC2ADA">
        <w:rPr>
          <w:rFonts w:ascii="DecimaWE Rg" w:hAnsi="DecimaWE Rg"/>
          <w:sz w:val="21"/>
          <w:szCs w:val="21"/>
        </w:rPr>
        <w:t>.</w:t>
      </w:r>
    </w:p>
    <w:p w14:paraId="7A714EF6" w14:textId="09CABFA0" w:rsidR="00EF07B9" w:rsidRPr="00DC2ADA" w:rsidRDefault="00EF07B9" w:rsidP="00263967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tab/>
      </w:r>
      <w:r w:rsidR="007E7F2E" w:rsidRPr="00DC2ADA">
        <w:rPr>
          <w:rFonts w:ascii="DecimaWE Rg" w:hAnsi="DecimaWE Rg"/>
          <w:sz w:val="21"/>
          <w:szCs w:val="21"/>
        </w:rPr>
        <w:t xml:space="preserve">Domanda </w:t>
      </w:r>
      <w:r w:rsidR="00207676" w:rsidRPr="00DC2ADA">
        <w:rPr>
          <w:rFonts w:ascii="DecimaWE Rg" w:hAnsi="DecimaWE Rg"/>
          <w:sz w:val="21"/>
          <w:szCs w:val="21"/>
        </w:rPr>
        <w:t xml:space="preserve">di accesso alla </w:t>
      </w:r>
      <w:r w:rsidR="00F701C5" w:rsidRPr="00DC2ADA">
        <w:rPr>
          <w:rFonts w:ascii="DecimaWE Rg" w:hAnsi="DecimaWE Rg"/>
          <w:sz w:val="21"/>
          <w:szCs w:val="21"/>
        </w:rPr>
        <w:t>C</w:t>
      </w:r>
      <w:r w:rsidR="007E7F2E" w:rsidRPr="00DC2ADA">
        <w:rPr>
          <w:rFonts w:ascii="DecimaWE Rg" w:hAnsi="DecimaWE Rg"/>
          <w:sz w:val="21"/>
          <w:szCs w:val="21"/>
        </w:rPr>
        <w:t>ollettiva regionale</w:t>
      </w:r>
      <w:r w:rsidR="00FA3EFF" w:rsidRPr="00DC2ADA">
        <w:rPr>
          <w:rFonts w:ascii="DecimaWE Rg" w:hAnsi="DecimaWE Rg"/>
          <w:sz w:val="21"/>
          <w:szCs w:val="21"/>
        </w:rPr>
        <w:t xml:space="preserve"> della Regione Friuli Venezia Giulia</w:t>
      </w:r>
      <w:r w:rsidR="000F33FD" w:rsidRPr="00DC2ADA">
        <w:rPr>
          <w:rFonts w:ascii="DecimaWE Rg" w:hAnsi="DecimaWE Rg"/>
          <w:sz w:val="21"/>
          <w:szCs w:val="21"/>
        </w:rPr>
        <w:t xml:space="preserve"> e al contributo per abbattere i costi di iscrizione e di partecipazione</w:t>
      </w:r>
      <w:r w:rsidRPr="00DC2ADA">
        <w:rPr>
          <w:rFonts w:ascii="DecimaWE Rg" w:hAnsi="DecimaWE Rg"/>
          <w:sz w:val="21"/>
          <w:szCs w:val="21"/>
        </w:rPr>
        <w:t>.</w:t>
      </w:r>
    </w:p>
    <w:p w14:paraId="3DDA00DD" w14:textId="77777777" w:rsidR="00A25529" w:rsidRPr="00DC2ADA" w:rsidRDefault="00A25529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</w:p>
    <w:p w14:paraId="523B23EA" w14:textId="77777777" w:rsidR="007B5674" w:rsidRPr="00DC2ADA" w:rsidRDefault="006738AB" w:rsidP="007B5674">
      <w:pPr>
        <w:pStyle w:val="Paragrafoelenco"/>
        <w:spacing w:after="0" w:line="240" w:lineRule="auto"/>
        <w:ind w:left="0"/>
        <w:jc w:val="both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t>Presa visione</w:t>
      </w:r>
      <w:r w:rsidR="007B5674" w:rsidRPr="00DC2ADA">
        <w:rPr>
          <w:rFonts w:ascii="DecimaWE Rg" w:hAnsi="DecimaWE Rg"/>
          <w:b/>
          <w:sz w:val="21"/>
          <w:szCs w:val="21"/>
        </w:rPr>
        <w:t>:</w:t>
      </w:r>
    </w:p>
    <w:p w14:paraId="41DD9FF9" w14:textId="2C05A903" w:rsidR="007B5674" w:rsidRPr="00DC2ADA" w:rsidRDefault="00D77488" w:rsidP="003D06CE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>del</w:t>
      </w:r>
      <w:r w:rsidR="007B5674" w:rsidRPr="00DC2ADA">
        <w:rPr>
          <w:rFonts w:ascii="DecimaWE Rg" w:hAnsi="DecimaWE Rg"/>
          <w:sz w:val="21"/>
          <w:szCs w:val="21"/>
        </w:rPr>
        <w:t xml:space="preserve"> </w:t>
      </w:r>
      <w:r w:rsidR="008A7C70" w:rsidRPr="00DC2ADA">
        <w:rPr>
          <w:rFonts w:ascii="DecimaWE Rg" w:hAnsi="DecimaWE Rg"/>
          <w:sz w:val="21"/>
          <w:szCs w:val="21"/>
        </w:rPr>
        <w:t>Bando</w:t>
      </w:r>
      <w:r w:rsidR="004B75AF" w:rsidRPr="00DC2ADA">
        <w:rPr>
          <w:rFonts w:ascii="DecimaWE Rg" w:hAnsi="DecimaWE Rg"/>
          <w:sz w:val="21"/>
          <w:szCs w:val="21"/>
        </w:rPr>
        <w:t xml:space="preserve"> </w:t>
      </w:r>
      <w:r w:rsidR="00B8363A" w:rsidRPr="00DC2ADA">
        <w:rPr>
          <w:rFonts w:ascii="DecimaWE Rg" w:hAnsi="DecimaWE Rg" w:cs="DecimaWERg"/>
          <w:sz w:val="21"/>
          <w:szCs w:val="21"/>
        </w:rPr>
        <w:t xml:space="preserve">pubblicato sul </w:t>
      </w:r>
      <w:r w:rsidR="000136AF" w:rsidRPr="00DC2ADA">
        <w:rPr>
          <w:rFonts w:ascii="DecimaWE Rg" w:hAnsi="DecimaWE Rg" w:cs="DecimaWERg"/>
          <w:sz w:val="21"/>
          <w:szCs w:val="21"/>
        </w:rPr>
        <w:t xml:space="preserve">sito www.ERSA.fvg.it nella pagina “Amministrazione Trasparente”, alla voce “Sovvenzioni, contributi, sussidi, vantaggi economici - Criteri e modalità” </w:t>
      </w:r>
      <w:hyperlink r:id="rId9" w:history="1">
        <w:r w:rsidR="000136AF" w:rsidRPr="00DC2ADA">
          <w:rPr>
            <w:rFonts w:ascii="DecimaWE Rg" w:hAnsi="DecimaWE Rg" w:cs="DecimaWERg"/>
            <w:sz w:val="21"/>
            <w:szCs w:val="21"/>
          </w:rPr>
          <w:t>e</w:t>
        </w:r>
      </w:hyperlink>
      <w:r w:rsidR="000136AF" w:rsidRPr="00DC2ADA">
        <w:rPr>
          <w:rFonts w:ascii="DecimaWE Rg" w:hAnsi="DecimaWE Rg" w:cs="DecimaWERg"/>
          <w:sz w:val="21"/>
          <w:szCs w:val="21"/>
        </w:rPr>
        <w:t xml:space="preserve"> nella pagina “News” alla voce “Avvisi-Comunicazioni</w:t>
      </w:r>
      <w:r w:rsidR="00B8363A" w:rsidRPr="00DC2ADA">
        <w:rPr>
          <w:rFonts w:ascii="DecimaWE Rg" w:hAnsi="DecimaWE Rg" w:cs="DecimaWERg"/>
          <w:sz w:val="21"/>
          <w:szCs w:val="21"/>
        </w:rPr>
        <w:t xml:space="preserve">, </w:t>
      </w:r>
      <w:r w:rsidR="004B75AF" w:rsidRPr="00DC2ADA">
        <w:rPr>
          <w:rFonts w:ascii="DecimaWE Rg" w:hAnsi="DecimaWE Rg" w:cs="DecimaWERg"/>
          <w:sz w:val="21"/>
          <w:szCs w:val="21"/>
        </w:rPr>
        <w:t>recante</w:t>
      </w:r>
      <w:r w:rsidR="00EE3A8A" w:rsidRPr="00DC2ADA">
        <w:rPr>
          <w:rFonts w:ascii="DecimaWE Rg" w:hAnsi="DecimaWE Rg" w:cs="DecimaWERg"/>
          <w:sz w:val="21"/>
          <w:szCs w:val="21"/>
        </w:rPr>
        <w:t>,</w:t>
      </w:r>
      <w:r w:rsidR="004B75AF" w:rsidRPr="00DC2ADA">
        <w:rPr>
          <w:rFonts w:ascii="DecimaWE Rg" w:hAnsi="DecimaWE Rg"/>
          <w:sz w:val="21"/>
          <w:szCs w:val="21"/>
        </w:rPr>
        <w:t xml:space="preserve"> </w:t>
      </w:r>
      <w:r w:rsidR="00367965" w:rsidRPr="00DC2ADA">
        <w:rPr>
          <w:rFonts w:ascii="DecimaWE Rg" w:hAnsi="DecimaWE Rg" w:cs="DecimaWERg"/>
          <w:sz w:val="21"/>
          <w:szCs w:val="21"/>
        </w:rPr>
        <w:t xml:space="preserve">per l’Edizione 2024 di </w:t>
      </w:r>
      <w:proofErr w:type="spellStart"/>
      <w:r w:rsidR="00207676" w:rsidRPr="00DC2ADA">
        <w:rPr>
          <w:rFonts w:ascii="DecimaWE Rg" w:hAnsi="DecimaWE Rg" w:cs="DecimaWERg"/>
          <w:sz w:val="21"/>
          <w:szCs w:val="21"/>
        </w:rPr>
        <w:t>Vinitaly</w:t>
      </w:r>
      <w:proofErr w:type="spellEnd"/>
      <w:r w:rsidR="00367965" w:rsidRPr="00DC2ADA">
        <w:rPr>
          <w:rFonts w:ascii="DecimaWE Rg" w:hAnsi="DecimaWE Rg" w:cs="DecimaWERg"/>
          <w:sz w:val="21"/>
          <w:szCs w:val="21"/>
        </w:rPr>
        <w:t xml:space="preserve">, i criteri e le modalità per la selezione delle imprese agricole da ammettere, in qualità di </w:t>
      </w:r>
      <w:proofErr w:type="spellStart"/>
      <w:r w:rsidR="00367965" w:rsidRPr="00DC2ADA">
        <w:rPr>
          <w:rFonts w:ascii="DecimaWE Rg" w:hAnsi="DecimaWE Rg" w:cs="DecimaWERg"/>
          <w:sz w:val="21"/>
          <w:szCs w:val="21"/>
        </w:rPr>
        <w:t>coespositori</w:t>
      </w:r>
      <w:proofErr w:type="spellEnd"/>
      <w:r w:rsidR="00367965" w:rsidRPr="00DC2ADA">
        <w:rPr>
          <w:rFonts w:ascii="DecimaWE Rg" w:hAnsi="DecimaWE Rg" w:cs="DecimaWERg"/>
          <w:sz w:val="21"/>
          <w:szCs w:val="21"/>
        </w:rPr>
        <w:t xml:space="preserve">, alla collettiva regionale e di quelle, tra di esse, da ammettere alle </w:t>
      </w:r>
      <w:r w:rsidR="00207676" w:rsidRPr="00DC2ADA">
        <w:rPr>
          <w:rFonts w:ascii="DecimaWE Rg" w:hAnsi="DecimaWE Rg" w:cs="DecimaWERg"/>
          <w:sz w:val="21"/>
          <w:szCs w:val="21"/>
        </w:rPr>
        <w:t xml:space="preserve">degustazioni assistite e alle </w:t>
      </w:r>
      <w:r w:rsidR="00367965" w:rsidRPr="00DC2ADA">
        <w:rPr>
          <w:rFonts w:ascii="DecimaWE Rg" w:hAnsi="DecimaWE Rg" w:cs="DecimaWERg"/>
          <w:sz w:val="21"/>
          <w:szCs w:val="21"/>
        </w:rPr>
        <w:t xml:space="preserve">sezioni di degustazioni </w:t>
      </w:r>
      <w:proofErr w:type="spellStart"/>
      <w:r w:rsidR="00367965" w:rsidRPr="00DC2ADA">
        <w:rPr>
          <w:rFonts w:ascii="DecimaWE Rg" w:hAnsi="DecimaWE Rg" w:cs="DecimaWERg"/>
          <w:sz w:val="21"/>
          <w:szCs w:val="21"/>
        </w:rPr>
        <w:t>masterclass</w:t>
      </w:r>
      <w:proofErr w:type="spellEnd"/>
      <w:r w:rsidR="00367965" w:rsidRPr="00DC2ADA">
        <w:rPr>
          <w:rFonts w:ascii="DecimaWE Rg" w:hAnsi="DecimaWE Rg" w:cs="DecimaWERg"/>
          <w:sz w:val="21"/>
          <w:szCs w:val="21"/>
        </w:rPr>
        <w:t>, nonché recante i criteri e le modalità per la concessione, alle imprese selezionate, di un contributo diretto ad abbattere i costi di iscrizione e partecipazione</w:t>
      </w:r>
      <w:r w:rsidR="00207676" w:rsidRPr="00DC2ADA">
        <w:rPr>
          <w:rFonts w:ascii="DecimaWE Rg" w:hAnsi="DecimaWE Rg" w:cs="DecimaWERg"/>
          <w:sz w:val="21"/>
          <w:szCs w:val="21"/>
        </w:rPr>
        <w:t xml:space="preserve">, </w:t>
      </w:r>
      <w:r w:rsidR="009C447D" w:rsidRPr="00DC2ADA">
        <w:rPr>
          <w:rFonts w:ascii="DecimaWE Rg" w:hAnsi="DecimaWE Rg" w:cs="DecimaWERg"/>
          <w:sz w:val="21"/>
          <w:szCs w:val="21"/>
        </w:rPr>
        <w:t xml:space="preserve">nel seguito </w:t>
      </w:r>
      <w:r w:rsidR="00C25EF0" w:rsidRPr="00DC2ADA">
        <w:rPr>
          <w:rFonts w:ascii="DecimaWE Rg" w:hAnsi="DecimaWE Rg" w:cs="DecimaWERg"/>
          <w:sz w:val="21"/>
          <w:szCs w:val="21"/>
        </w:rPr>
        <w:t>B</w:t>
      </w:r>
      <w:r w:rsidR="009C447D" w:rsidRPr="00DC2ADA">
        <w:rPr>
          <w:rFonts w:ascii="DecimaWE Rg" w:hAnsi="DecimaWE Rg" w:cs="DecimaWERg"/>
          <w:sz w:val="21"/>
          <w:szCs w:val="21"/>
        </w:rPr>
        <w:t>ando</w:t>
      </w:r>
      <w:r w:rsidR="007B5674" w:rsidRPr="00DC2ADA">
        <w:rPr>
          <w:rFonts w:ascii="DecimaWE Rg" w:hAnsi="DecimaWE Rg"/>
          <w:sz w:val="21"/>
          <w:szCs w:val="21"/>
        </w:rPr>
        <w:t>;</w:t>
      </w:r>
    </w:p>
    <w:p w14:paraId="6E4EF6BC" w14:textId="77777777" w:rsidR="00217678" w:rsidRPr="00DC2ADA" w:rsidRDefault="007B5674" w:rsidP="003D06CE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 xml:space="preserve">del decreto n. 423/DG di data 29/9/2023 di adozione degli indirizzi per l’allestimento degli spazi espositivi e per l’organizzazione dei servizi accessori, delle iniziative divulgative, promozionali e istituzionali per l’Edizione 2024 di </w:t>
      </w:r>
      <w:proofErr w:type="spellStart"/>
      <w:r w:rsidRPr="00DC2ADA">
        <w:rPr>
          <w:rFonts w:ascii="DecimaWE Rg" w:hAnsi="DecimaWE Rg"/>
          <w:sz w:val="21"/>
          <w:szCs w:val="21"/>
        </w:rPr>
        <w:t>Vinexpo</w:t>
      </w:r>
      <w:proofErr w:type="spellEnd"/>
      <w:r w:rsidRPr="00DC2ADA">
        <w:rPr>
          <w:rFonts w:ascii="DecimaWE Rg" w:hAnsi="DecimaWE Rg"/>
          <w:sz w:val="21"/>
          <w:szCs w:val="21"/>
        </w:rPr>
        <w:t xml:space="preserve">, </w:t>
      </w:r>
      <w:proofErr w:type="spellStart"/>
      <w:r w:rsidRPr="00DC2ADA">
        <w:rPr>
          <w:rFonts w:ascii="DecimaWE Rg" w:hAnsi="DecimaWE Rg"/>
          <w:sz w:val="21"/>
          <w:szCs w:val="21"/>
        </w:rPr>
        <w:t>ProWein</w:t>
      </w:r>
      <w:proofErr w:type="spellEnd"/>
      <w:r w:rsidRPr="00DC2ADA">
        <w:rPr>
          <w:rFonts w:ascii="DecimaWE Rg" w:hAnsi="DecimaWE Rg"/>
          <w:sz w:val="21"/>
          <w:szCs w:val="21"/>
        </w:rPr>
        <w:t xml:space="preserve"> e </w:t>
      </w:r>
      <w:proofErr w:type="spellStart"/>
      <w:r w:rsidRPr="00DC2ADA">
        <w:rPr>
          <w:rFonts w:ascii="DecimaWE Rg" w:hAnsi="DecimaWE Rg"/>
          <w:sz w:val="21"/>
          <w:szCs w:val="21"/>
        </w:rPr>
        <w:t>Vinitaly</w:t>
      </w:r>
      <w:proofErr w:type="spellEnd"/>
      <w:r w:rsidRPr="00DC2ADA">
        <w:rPr>
          <w:rFonts w:ascii="DecimaWE Rg" w:hAnsi="DecimaWE Rg"/>
          <w:sz w:val="21"/>
          <w:szCs w:val="21"/>
        </w:rPr>
        <w:t>;</w:t>
      </w:r>
    </w:p>
    <w:p w14:paraId="615C084B" w14:textId="4B497BB0" w:rsidR="00B0389C" w:rsidRPr="00DC2ADA" w:rsidRDefault="007B5674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 xml:space="preserve">del decreto </w:t>
      </w:r>
      <w:r w:rsidR="000136AF" w:rsidRPr="00DC2ADA">
        <w:rPr>
          <w:rFonts w:ascii="DecimaWE Rg" w:hAnsi="DecimaWE Rg"/>
          <w:sz w:val="21"/>
          <w:szCs w:val="21"/>
        </w:rPr>
        <w:t>n. 533/DG di data 23/11/2023</w:t>
      </w:r>
      <w:r w:rsidRPr="00DC2ADA">
        <w:rPr>
          <w:rFonts w:ascii="DecimaWE Rg" w:hAnsi="DecimaWE Rg"/>
          <w:sz w:val="21"/>
          <w:szCs w:val="21"/>
        </w:rPr>
        <w:t xml:space="preserve"> di </w:t>
      </w:r>
      <w:r w:rsidR="00B0389C" w:rsidRPr="00DC2ADA">
        <w:rPr>
          <w:rFonts w:ascii="DecimaWE Rg" w:hAnsi="DecimaWE Rg"/>
          <w:sz w:val="21"/>
          <w:szCs w:val="21"/>
        </w:rPr>
        <w:t xml:space="preserve">approvazione della graduatoria delle domande di accesso al </w:t>
      </w:r>
      <w:r w:rsidR="008A7C70" w:rsidRPr="00DC2ADA">
        <w:rPr>
          <w:rFonts w:ascii="DecimaWE Rg" w:hAnsi="DecimaWE Rg"/>
          <w:sz w:val="21"/>
          <w:szCs w:val="21"/>
        </w:rPr>
        <w:t>bando</w:t>
      </w:r>
      <w:r w:rsidR="00B0389C" w:rsidRPr="00DC2ADA">
        <w:rPr>
          <w:rFonts w:ascii="DecimaWE Rg" w:hAnsi="DecimaWE Rg"/>
          <w:sz w:val="21"/>
          <w:szCs w:val="21"/>
        </w:rPr>
        <w:t xml:space="preserve"> approvato con decreto n. 424/DG di data 29/9/2023, r</w:t>
      </w:r>
      <w:r w:rsidR="00B0389C" w:rsidRPr="00DC2ADA">
        <w:rPr>
          <w:rFonts w:ascii="DecimaWE Rg" w:hAnsi="DecimaWE Rg"/>
          <w:color w:val="000000"/>
          <w:sz w:val="21"/>
          <w:szCs w:val="21"/>
        </w:rPr>
        <w:t xml:space="preserve">ecante le modalità ed i criteri per la concessione di un contributo in regime de </w:t>
      </w:r>
      <w:proofErr w:type="spellStart"/>
      <w:r w:rsidR="00B0389C" w:rsidRPr="00DC2ADA">
        <w:rPr>
          <w:rFonts w:ascii="DecimaWE Rg" w:hAnsi="DecimaWE Rg"/>
          <w:color w:val="000000"/>
          <w:sz w:val="21"/>
          <w:szCs w:val="21"/>
        </w:rPr>
        <w:t>minimis</w:t>
      </w:r>
      <w:proofErr w:type="spellEnd"/>
      <w:r w:rsidR="00B0389C" w:rsidRPr="00DC2ADA">
        <w:rPr>
          <w:rFonts w:ascii="DecimaWE Rg" w:hAnsi="DecimaWE Rg"/>
          <w:color w:val="000000"/>
          <w:sz w:val="21"/>
          <w:szCs w:val="21"/>
        </w:rPr>
        <w:t xml:space="preserve"> per curare l’attività di progettazione, organizzazione e allestimento degli spazi espositivi delle collettive regionali,</w:t>
      </w:r>
      <w:r w:rsidR="00B0389C" w:rsidRPr="00DC2ADA">
        <w:rPr>
          <w:rFonts w:ascii="DecimaWE Rg" w:hAnsi="DecimaWE Rg" w:cs="Arial"/>
          <w:color w:val="000000"/>
          <w:sz w:val="21"/>
          <w:szCs w:val="21"/>
        </w:rPr>
        <w:t xml:space="preserve"> </w:t>
      </w:r>
      <w:r w:rsidR="00B0389C" w:rsidRPr="00DC2ADA">
        <w:rPr>
          <w:rFonts w:ascii="DecimaWE Rg" w:hAnsi="DecimaWE Rg"/>
          <w:color w:val="000000"/>
          <w:sz w:val="21"/>
          <w:szCs w:val="21"/>
        </w:rPr>
        <w:t>di organizzazione e gestione dei servizi accessori connessi alla fruizione degli spazi medesimi nonché di eventuali iniziative divulgative e promozionali</w:t>
      </w:r>
      <w:r w:rsidR="00B0389C" w:rsidRPr="00DC2ADA">
        <w:rPr>
          <w:rFonts w:ascii="DecimaWE Rg" w:hAnsi="DecimaWE Rg" w:cs="Arial"/>
          <w:color w:val="000000"/>
          <w:sz w:val="21"/>
          <w:szCs w:val="21"/>
        </w:rPr>
        <w:t xml:space="preserve"> per l’Edizione 2024 di Wine Paris &amp; </w:t>
      </w:r>
      <w:proofErr w:type="spellStart"/>
      <w:r w:rsidR="00B0389C" w:rsidRPr="00DC2ADA">
        <w:rPr>
          <w:rFonts w:ascii="DecimaWE Rg" w:hAnsi="DecimaWE Rg" w:cs="Arial"/>
          <w:color w:val="000000"/>
          <w:sz w:val="21"/>
          <w:szCs w:val="21"/>
        </w:rPr>
        <w:t>Vinexpo</w:t>
      </w:r>
      <w:proofErr w:type="spellEnd"/>
      <w:r w:rsidR="00B0389C" w:rsidRPr="00DC2ADA">
        <w:rPr>
          <w:rFonts w:ascii="DecimaWE Rg" w:hAnsi="DecimaWE Rg" w:cs="Arial"/>
          <w:color w:val="000000"/>
          <w:sz w:val="21"/>
          <w:szCs w:val="21"/>
        </w:rPr>
        <w:t xml:space="preserve"> Paris</w:t>
      </w:r>
      <w:r w:rsidR="00B0389C" w:rsidRPr="00DC2ADA">
        <w:rPr>
          <w:rFonts w:ascii="DecimaWE Rg" w:hAnsi="DecimaWE Rg"/>
          <w:color w:val="000000"/>
          <w:sz w:val="21"/>
          <w:szCs w:val="21"/>
        </w:rPr>
        <w:t xml:space="preserve">, di </w:t>
      </w:r>
      <w:proofErr w:type="spellStart"/>
      <w:r w:rsidR="00B0389C" w:rsidRPr="00DC2ADA">
        <w:rPr>
          <w:rFonts w:ascii="DecimaWE Rg" w:hAnsi="DecimaWE Rg"/>
          <w:color w:val="000000"/>
          <w:sz w:val="21"/>
          <w:szCs w:val="21"/>
        </w:rPr>
        <w:t>Prowein</w:t>
      </w:r>
      <w:proofErr w:type="spellEnd"/>
      <w:r w:rsidR="00B0389C" w:rsidRPr="00DC2ADA">
        <w:rPr>
          <w:rFonts w:ascii="DecimaWE Rg" w:hAnsi="DecimaWE Rg"/>
          <w:color w:val="000000"/>
          <w:sz w:val="21"/>
          <w:szCs w:val="21"/>
        </w:rPr>
        <w:t xml:space="preserve"> e di</w:t>
      </w:r>
      <w:r w:rsidR="00B0389C" w:rsidRPr="00DC2ADA">
        <w:rPr>
          <w:rFonts w:ascii="DecimaWE Rg" w:hAnsi="DecimaWE Rg" w:cs="Arial"/>
          <w:sz w:val="21"/>
          <w:szCs w:val="21"/>
        </w:rPr>
        <w:t xml:space="preserve"> </w:t>
      </w:r>
      <w:proofErr w:type="spellStart"/>
      <w:r w:rsidR="00B0389C" w:rsidRPr="00DC2ADA">
        <w:rPr>
          <w:rFonts w:ascii="DecimaWE Rg" w:hAnsi="DecimaWE Rg" w:cs="Arial"/>
          <w:sz w:val="21"/>
          <w:szCs w:val="21"/>
        </w:rPr>
        <w:t>Vinitaly</w:t>
      </w:r>
      <w:proofErr w:type="spellEnd"/>
    </w:p>
    <w:p w14:paraId="305D04AA" w14:textId="77777777" w:rsidR="000136AF" w:rsidRPr="00DC2ADA" w:rsidRDefault="00773365" w:rsidP="00B47DC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cimaWE Rg" w:hAnsi="DecimaWE Rg"/>
          <w:color w:val="000000"/>
          <w:sz w:val="21"/>
          <w:szCs w:val="21"/>
        </w:rPr>
      </w:pPr>
      <w:r w:rsidRPr="00DC2ADA">
        <w:rPr>
          <w:rFonts w:ascii="DecimaWE Rg" w:hAnsi="DecimaWE Rg"/>
          <w:color w:val="000000"/>
          <w:sz w:val="21"/>
          <w:szCs w:val="21"/>
        </w:rPr>
        <w:t>dell’</w:t>
      </w:r>
      <w:r w:rsidR="007B5674" w:rsidRPr="00DC2ADA">
        <w:rPr>
          <w:rFonts w:ascii="DecimaWE Rg" w:hAnsi="DecimaWE Rg"/>
          <w:color w:val="000000"/>
          <w:sz w:val="21"/>
          <w:szCs w:val="21"/>
        </w:rPr>
        <w:t>articolo 3, comm</w:t>
      </w:r>
      <w:r w:rsidR="002A2270" w:rsidRPr="00DC2ADA">
        <w:rPr>
          <w:rFonts w:ascii="DecimaWE Rg" w:hAnsi="DecimaWE Rg"/>
          <w:color w:val="000000"/>
          <w:sz w:val="21"/>
          <w:szCs w:val="21"/>
        </w:rPr>
        <w:t>i</w:t>
      </w:r>
      <w:r w:rsidR="007B5674" w:rsidRPr="00DC2ADA">
        <w:rPr>
          <w:rFonts w:ascii="DecimaWE Rg" w:hAnsi="DecimaWE Rg"/>
          <w:color w:val="000000"/>
          <w:sz w:val="21"/>
          <w:szCs w:val="21"/>
        </w:rPr>
        <w:t xml:space="preserve"> da 78 a </w:t>
      </w:r>
      <w:r w:rsidR="003D06CE" w:rsidRPr="00DC2ADA">
        <w:rPr>
          <w:rFonts w:ascii="DecimaWE Rg" w:hAnsi="DecimaWE Rg"/>
          <w:color w:val="000000"/>
          <w:sz w:val="21"/>
          <w:szCs w:val="21"/>
        </w:rPr>
        <w:t>83, della legge regionale 10 agosto 2023, n. 13</w:t>
      </w:r>
      <w:r w:rsidR="000136AF" w:rsidRPr="00DC2ADA">
        <w:rPr>
          <w:rFonts w:ascii="DecimaWE Rg" w:hAnsi="DecimaWE Rg"/>
          <w:color w:val="000000"/>
          <w:sz w:val="21"/>
          <w:szCs w:val="21"/>
        </w:rPr>
        <w:t>;</w:t>
      </w:r>
    </w:p>
    <w:p w14:paraId="055A17C6" w14:textId="108E9913" w:rsidR="007B5674" w:rsidRPr="00DC2ADA" w:rsidRDefault="000136AF" w:rsidP="00B47DC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cimaWE Rg" w:hAnsi="DecimaWE Rg"/>
          <w:color w:val="000000"/>
          <w:sz w:val="21"/>
          <w:szCs w:val="21"/>
        </w:rPr>
      </w:pPr>
      <w:r w:rsidRPr="00DC2ADA">
        <w:rPr>
          <w:rFonts w:ascii="DecimaWE Rg" w:hAnsi="DecimaWE Rg"/>
          <w:color w:val="000000"/>
          <w:sz w:val="21"/>
          <w:szCs w:val="21"/>
        </w:rPr>
        <w:t xml:space="preserve">della legge regionale </w:t>
      </w:r>
      <w:r w:rsidR="00C51F92" w:rsidRPr="00DC2ADA">
        <w:rPr>
          <w:rFonts w:ascii="DecimaWE Rg" w:hAnsi="DecimaWE Rg"/>
          <w:color w:val="000000"/>
          <w:sz w:val="21"/>
          <w:szCs w:val="21"/>
        </w:rPr>
        <w:t>20 marzo 2000, n.7</w:t>
      </w:r>
      <w:r w:rsidR="003D06CE" w:rsidRPr="00DC2ADA">
        <w:rPr>
          <w:rFonts w:ascii="DecimaWE Rg" w:hAnsi="DecimaWE Rg"/>
          <w:color w:val="000000"/>
          <w:sz w:val="21"/>
          <w:szCs w:val="21"/>
        </w:rPr>
        <w:t>.</w:t>
      </w:r>
      <w:r w:rsidR="007B5674" w:rsidRPr="00DC2ADA">
        <w:rPr>
          <w:rFonts w:ascii="DecimaWE Rg" w:hAnsi="DecimaWE Rg"/>
          <w:color w:val="000000"/>
          <w:sz w:val="21"/>
          <w:szCs w:val="21"/>
        </w:rPr>
        <w:t xml:space="preserve"> </w:t>
      </w:r>
    </w:p>
    <w:p w14:paraId="57FEAFD7" w14:textId="5F4501B0" w:rsidR="008A7C70" w:rsidRDefault="008A7C70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</w:p>
    <w:p w14:paraId="755EB56B" w14:textId="4852CB99" w:rsidR="00D54F65" w:rsidRDefault="00D54F65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</w:p>
    <w:p w14:paraId="2B5990EA" w14:textId="77777777" w:rsidR="00D54F65" w:rsidRPr="00DC2ADA" w:rsidRDefault="00D54F65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</w:p>
    <w:p w14:paraId="2AAE62A7" w14:textId="77777777" w:rsidR="006738AB" w:rsidRPr="00DC2ADA" w:rsidRDefault="006738AB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  <w:r w:rsidRPr="00DC2ADA">
        <w:rPr>
          <w:rFonts w:ascii="DecimaWE Rg" w:hAnsi="DecimaWE Rg"/>
        </w:rPr>
        <w:t>Il sottoscritto</w:t>
      </w:r>
      <w:r w:rsidR="00056D55" w:rsidRPr="00DC2ADA">
        <w:rPr>
          <w:rFonts w:ascii="DecimaWE Rg" w:hAnsi="DecimaWE Rg"/>
        </w:rPr>
        <w:t>,</w:t>
      </w:r>
    </w:p>
    <w:p w14:paraId="7F0B67FF" w14:textId="77777777" w:rsidR="006738AB" w:rsidRPr="00DC2ADA" w:rsidRDefault="006738AB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16"/>
          <w:szCs w:val="16"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BC36E4" w:rsidRPr="00DC2ADA" w14:paraId="1A578C07" w14:textId="77777777" w:rsidTr="00550DBA">
        <w:tc>
          <w:tcPr>
            <w:tcW w:w="9497" w:type="dxa"/>
            <w:gridSpan w:val="2"/>
          </w:tcPr>
          <w:p w14:paraId="73A19ED7" w14:textId="3DAF76BE" w:rsidR="00BC36E4" w:rsidRPr="00DC2ADA" w:rsidRDefault="00837A31">
            <w:pPr>
              <w:jc w:val="both"/>
              <w:rPr>
                <w:rFonts w:ascii="DecimaWE Rg" w:hAnsi="DecimaWE Rg"/>
                <w:b/>
                <w:sz w:val="21"/>
                <w:szCs w:val="21"/>
              </w:rPr>
            </w:pPr>
            <w:r w:rsidRPr="00DC2ADA">
              <w:rPr>
                <w:rFonts w:ascii="DecimaWE Rg" w:hAnsi="DecimaWE Rg"/>
                <w:b/>
                <w:sz w:val="21"/>
                <w:szCs w:val="21"/>
              </w:rPr>
              <w:t>Anagrafica soggetto richiedente</w:t>
            </w:r>
            <w:r w:rsidR="002A2270" w:rsidRPr="00DC2ADA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</w:p>
        </w:tc>
      </w:tr>
      <w:tr w:rsidR="00251B9C" w:rsidRPr="00DC2ADA" w14:paraId="4638038F" w14:textId="77777777" w:rsidTr="00550DBA">
        <w:tc>
          <w:tcPr>
            <w:tcW w:w="2410" w:type="dxa"/>
          </w:tcPr>
          <w:p w14:paraId="2BA3AE01" w14:textId="77777777" w:rsidR="00251B9C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Cognome</w:t>
            </w:r>
          </w:p>
        </w:tc>
        <w:tc>
          <w:tcPr>
            <w:tcW w:w="7087" w:type="dxa"/>
          </w:tcPr>
          <w:p w14:paraId="41571E73" w14:textId="77777777" w:rsidR="00251B9C" w:rsidRPr="00DC2ADA" w:rsidRDefault="00251B9C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51B9C" w:rsidRPr="00DC2ADA" w14:paraId="1AABCB42" w14:textId="77777777" w:rsidTr="00550DBA">
        <w:tc>
          <w:tcPr>
            <w:tcW w:w="2410" w:type="dxa"/>
          </w:tcPr>
          <w:p w14:paraId="6DED605C" w14:textId="77777777" w:rsidR="00251B9C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Nome</w:t>
            </w:r>
          </w:p>
        </w:tc>
        <w:tc>
          <w:tcPr>
            <w:tcW w:w="7087" w:type="dxa"/>
          </w:tcPr>
          <w:p w14:paraId="46969A57" w14:textId="77777777" w:rsidR="00251B9C" w:rsidRPr="00DC2ADA" w:rsidRDefault="00251B9C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51B9C" w:rsidRPr="00DC2ADA" w14:paraId="1EB4DB41" w14:textId="77777777" w:rsidTr="00550DBA">
        <w:tc>
          <w:tcPr>
            <w:tcW w:w="2410" w:type="dxa"/>
          </w:tcPr>
          <w:p w14:paraId="4BA159AD" w14:textId="77777777" w:rsidR="00251B9C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Data e luogo di nascita</w:t>
            </w:r>
          </w:p>
        </w:tc>
        <w:tc>
          <w:tcPr>
            <w:tcW w:w="7087" w:type="dxa"/>
          </w:tcPr>
          <w:p w14:paraId="07FA0C41" w14:textId="77777777" w:rsidR="00251B9C" w:rsidRPr="00DC2ADA" w:rsidRDefault="00251B9C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51B9C" w:rsidRPr="00DC2ADA" w14:paraId="3D3B6B5F" w14:textId="77777777" w:rsidTr="00550DBA">
        <w:tc>
          <w:tcPr>
            <w:tcW w:w="2410" w:type="dxa"/>
          </w:tcPr>
          <w:p w14:paraId="1B4C0496" w14:textId="77777777" w:rsidR="00251B9C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Codice fiscale</w:t>
            </w:r>
          </w:p>
        </w:tc>
        <w:tc>
          <w:tcPr>
            <w:tcW w:w="7087" w:type="dxa"/>
          </w:tcPr>
          <w:p w14:paraId="4E58BC44" w14:textId="77777777" w:rsidR="00251B9C" w:rsidRPr="00DC2ADA" w:rsidRDefault="00251B9C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51B9C" w:rsidRPr="00DC2ADA" w14:paraId="51629CAF" w14:textId="77777777" w:rsidTr="00550DBA">
        <w:tc>
          <w:tcPr>
            <w:tcW w:w="2410" w:type="dxa"/>
          </w:tcPr>
          <w:p w14:paraId="2B930038" w14:textId="77777777" w:rsidR="00251B9C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Indirizzo</w:t>
            </w:r>
          </w:p>
        </w:tc>
        <w:tc>
          <w:tcPr>
            <w:tcW w:w="7087" w:type="dxa"/>
          </w:tcPr>
          <w:p w14:paraId="417C1C9D" w14:textId="77777777" w:rsidR="00251B9C" w:rsidRPr="00DC2ADA" w:rsidRDefault="00251B9C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51B9C" w:rsidRPr="00DC2ADA" w14:paraId="3FAF16C2" w14:textId="77777777" w:rsidTr="00550DBA">
        <w:tc>
          <w:tcPr>
            <w:tcW w:w="2410" w:type="dxa"/>
          </w:tcPr>
          <w:p w14:paraId="4F21C3C2" w14:textId="77777777" w:rsidR="00251B9C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Città</w:t>
            </w:r>
          </w:p>
        </w:tc>
        <w:tc>
          <w:tcPr>
            <w:tcW w:w="7087" w:type="dxa"/>
          </w:tcPr>
          <w:p w14:paraId="5D5FCFAD" w14:textId="77777777" w:rsidR="00251B9C" w:rsidRPr="00DC2ADA" w:rsidRDefault="00251B9C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C36E4" w:rsidRPr="00DC2ADA" w14:paraId="53632AB6" w14:textId="77777777" w:rsidTr="00550DBA">
        <w:tc>
          <w:tcPr>
            <w:tcW w:w="2410" w:type="dxa"/>
          </w:tcPr>
          <w:p w14:paraId="3B08F46E" w14:textId="77777777" w:rsidR="00BC36E4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CAP</w:t>
            </w:r>
          </w:p>
        </w:tc>
        <w:tc>
          <w:tcPr>
            <w:tcW w:w="7087" w:type="dxa"/>
          </w:tcPr>
          <w:p w14:paraId="619605A3" w14:textId="77777777" w:rsidR="00BC36E4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C36E4" w:rsidRPr="00DC2ADA" w14:paraId="12ABA65E" w14:textId="77777777" w:rsidTr="00550DBA">
        <w:tc>
          <w:tcPr>
            <w:tcW w:w="2410" w:type="dxa"/>
          </w:tcPr>
          <w:p w14:paraId="1E6A628F" w14:textId="77777777" w:rsidR="00BC36E4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Telefono</w:t>
            </w:r>
            <w:r w:rsidR="00FA23C9" w:rsidRPr="00DC2ADA">
              <w:rPr>
                <w:rFonts w:ascii="DecimaWE Rg" w:hAnsi="DecimaWE Rg"/>
                <w:sz w:val="21"/>
                <w:szCs w:val="21"/>
              </w:rPr>
              <w:t>/Cellulare</w:t>
            </w:r>
          </w:p>
        </w:tc>
        <w:tc>
          <w:tcPr>
            <w:tcW w:w="7087" w:type="dxa"/>
          </w:tcPr>
          <w:p w14:paraId="7253C4A3" w14:textId="77777777" w:rsidR="00BC36E4" w:rsidRPr="00DC2ADA" w:rsidRDefault="00BC36E4" w:rsidP="00D351D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5E1A0F15" w14:textId="36A58DD4" w:rsidR="00FA23C9" w:rsidRDefault="00FA23C9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</w:p>
    <w:p w14:paraId="083EC3ED" w14:textId="670A3085" w:rsidR="00D54F65" w:rsidRDefault="00D54F65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</w:p>
    <w:p w14:paraId="0CF43EC1" w14:textId="3941F46C" w:rsidR="00D54F65" w:rsidRDefault="00D54F65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</w:p>
    <w:p w14:paraId="324A946C" w14:textId="77777777" w:rsidR="00D54F65" w:rsidRPr="00DC2ADA" w:rsidRDefault="00D54F65" w:rsidP="00D351DA">
      <w:pPr>
        <w:spacing w:after="0" w:line="240" w:lineRule="auto"/>
        <w:ind w:left="1134" w:hanging="1134"/>
        <w:jc w:val="both"/>
        <w:rPr>
          <w:rFonts w:ascii="DecimaWE Rg" w:hAnsi="DecimaWE Rg"/>
          <w:sz w:val="21"/>
          <w:szCs w:val="21"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BC36E4" w:rsidRPr="00DC2ADA" w14:paraId="161388CC" w14:textId="77777777" w:rsidTr="00550DBA">
        <w:tc>
          <w:tcPr>
            <w:tcW w:w="9497" w:type="dxa"/>
            <w:gridSpan w:val="2"/>
          </w:tcPr>
          <w:p w14:paraId="43831042" w14:textId="5D0BC2E1" w:rsidR="00BC36E4" w:rsidRPr="00DC2ADA" w:rsidRDefault="00BC36E4">
            <w:pPr>
              <w:jc w:val="both"/>
              <w:rPr>
                <w:rFonts w:ascii="DecimaWE Rg" w:hAnsi="DecimaWE Rg"/>
                <w:b/>
                <w:sz w:val="21"/>
                <w:szCs w:val="21"/>
              </w:rPr>
            </w:pPr>
            <w:r w:rsidRPr="00DC2ADA">
              <w:rPr>
                <w:rFonts w:ascii="DecimaWE Rg" w:hAnsi="DecimaWE Rg"/>
                <w:b/>
                <w:sz w:val="21"/>
                <w:szCs w:val="21"/>
              </w:rPr>
              <w:lastRenderedPageBreak/>
              <w:t>Dati dell’</w:t>
            </w:r>
            <w:r w:rsidR="006B650F" w:rsidRPr="00DC2ADA">
              <w:rPr>
                <w:rFonts w:ascii="DecimaWE Rg" w:hAnsi="DecimaWE Rg"/>
                <w:b/>
                <w:sz w:val="21"/>
                <w:szCs w:val="21"/>
              </w:rPr>
              <w:t xml:space="preserve">impresa </w:t>
            </w:r>
            <w:r w:rsidRPr="00DC2ADA">
              <w:rPr>
                <w:rFonts w:ascii="DecimaWE Rg" w:hAnsi="DecimaWE Rg"/>
                <w:b/>
                <w:sz w:val="21"/>
                <w:szCs w:val="21"/>
              </w:rPr>
              <w:t>agricola</w:t>
            </w:r>
            <w:r w:rsidR="00FA23C9" w:rsidRPr="00DC2ADA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</w:p>
        </w:tc>
      </w:tr>
      <w:tr w:rsidR="00BC36E4" w:rsidRPr="00DC2ADA" w14:paraId="5DA44B18" w14:textId="77777777" w:rsidTr="00550DBA">
        <w:tc>
          <w:tcPr>
            <w:tcW w:w="2410" w:type="dxa"/>
          </w:tcPr>
          <w:p w14:paraId="0673C544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Denominazione</w:t>
            </w:r>
          </w:p>
        </w:tc>
        <w:tc>
          <w:tcPr>
            <w:tcW w:w="7087" w:type="dxa"/>
          </w:tcPr>
          <w:p w14:paraId="22637C4D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C36E4" w:rsidRPr="00DC2ADA" w14:paraId="3A1C674F" w14:textId="77777777" w:rsidTr="00550DBA">
        <w:tc>
          <w:tcPr>
            <w:tcW w:w="2410" w:type="dxa"/>
          </w:tcPr>
          <w:p w14:paraId="02E1CF9C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Forma giuridica</w:t>
            </w:r>
          </w:p>
        </w:tc>
        <w:tc>
          <w:tcPr>
            <w:tcW w:w="7087" w:type="dxa"/>
          </w:tcPr>
          <w:p w14:paraId="2BE638C3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C36E4" w:rsidRPr="00DC2ADA" w14:paraId="021B7234" w14:textId="77777777" w:rsidTr="00550DBA">
        <w:tc>
          <w:tcPr>
            <w:tcW w:w="2410" w:type="dxa"/>
          </w:tcPr>
          <w:p w14:paraId="5D49F99D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Indirizzo</w:t>
            </w:r>
          </w:p>
        </w:tc>
        <w:tc>
          <w:tcPr>
            <w:tcW w:w="7087" w:type="dxa"/>
          </w:tcPr>
          <w:p w14:paraId="79F9E036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C36E4" w:rsidRPr="00DC2ADA" w14:paraId="790D3A92" w14:textId="77777777" w:rsidTr="00550DBA">
        <w:tc>
          <w:tcPr>
            <w:tcW w:w="2410" w:type="dxa"/>
          </w:tcPr>
          <w:p w14:paraId="71F8EEA8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Città</w:t>
            </w:r>
          </w:p>
        </w:tc>
        <w:tc>
          <w:tcPr>
            <w:tcW w:w="7087" w:type="dxa"/>
          </w:tcPr>
          <w:p w14:paraId="75E8A4F5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C36E4" w:rsidRPr="00DC2ADA" w14:paraId="20FBD862" w14:textId="77777777" w:rsidTr="00550DBA">
        <w:tc>
          <w:tcPr>
            <w:tcW w:w="2410" w:type="dxa"/>
          </w:tcPr>
          <w:p w14:paraId="0B8CDEB7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CAP</w:t>
            </w:r>
          </w:p>
        </w:tc>
        <w:tc>
          <w:tcPr>
            <w:tcW w:w="7087" w:type="dxa"/>
          </w:tcPr>
          <w:p w14:paraId="3648C6B5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C36E4" w:rsidRPr="00DC2ADA" w14:paraId="2CCBE88F" w14:textId="77777777" w:rsidTr="00550DBA">
        <w:tc>
          <w:tcPr>
            <w:tcW w:w="2410" w:type="dxa"/>
          </w:tcPr>
          <w:p w14:paraId="78A8FE24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Telefono</w:t>
            </w:r>
            <w:r w:rsidR="00FA23C9" w:rsidRPr="00DC2ADA">
              <w:rPr>
                <w:rFonts w:ascii="DecimaWE Rg" w:hAnsi="DecimaWE Rg"/>
                <w:sz w:val="21"/>
                <w:szCs w:val="21"/>
              </w:rPr>
              <w:t>/Cellulare</w:t>
            </w:r>
          </w:p>
        </w:tc>
        <w:tc>
          <w:tcPr>
            <w:tcW w:w="7087" w:type="dxa"/>
          </w:tcPr>
          <w:p w14:paraId="062AA36B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C36E4" w:rsidRPr="00DC2ADA" w14:paraId="6FB46723" w14:textId="77777777" w:rsidTr="00550DBA">
        <w:tc>
          <w:tcPr>
            <w:tcW w:w="2410" w:type="dxa"/>
          </w:tcPr>
          <w:p w14:paraId="25A581A1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e-mail</w:t>
            </w:r>
          </w:p>
        </w:tc>
        <w:tc>
          <w:tcPr>
            <w:tcW w:w="7087" w:type="dxa"/>
          </w:tcPr>
          <w:p w14:paraId="596AC27F" w14:textId="77777777" w:rsidR="00BC36E4" w:rsidRPr="00DC2ADA" w:rsidRDefault="00BC36E4" w:rsidP="006C43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525AE3B2" w14:textId="28B6B8D3" w:rsidR="00890BC5" w:rsidRPr="00DC2ADA" w:rsidRDefault="00890BC5" w:rsidP="00D30A22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mallCaps/>
          <w:sz w:val="24"/>
          <w:szCs w:val="24"/>
        </w:rPr>
      </w:pPr>
    </w:p>
    <w:p w14:paraId="746E8B60" w14:textId="5407803F" w:rsidR="00BB7A31" w:rsidRPr="00DC2ADA" w:rsidRDefault="00BB7A31" w:rsidP="00D30A22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4"/>
          <w:szCs w:val="24"/>
        </w:rPr>
      </w:pPr>
      <w:r w:rsidRPr="00DC2ADA">
        <w:rPr>
          <w:rFonts w:ascii="DecimaWE Rg" w:hAnsi="DecimaWE Rg"/>
          <w:b/>
          <w:sz w:val="24"/>
          <w:szCs w:val="24"/>
        </w:rPr>
        <w:t>CONSAPEVOLE</w:t>
      </w:r>
    </w:p>
    <w:p w14:paraId="1A9D97BE" w14:textId="656AE46C" w:rsidR="00BB7A31" w:rsidRPr="00DC2ADA" w:rsidRDefault="00BB7A31" w:rsidP="00D30A22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mallCaps/>
          <w:sz w:val="24"/>
          <w:szCs w:val="24"/>
        </w:rPr>
      </w:pPr>
    </w:p>
    <w:p w14:paraId="369C8AA2" w14:textId="75ECC64D" w:rsidR="000D3E6A" w:rsidRPr="00DC2ADA" w:rsidRDefault="00BB7A31" w:rsidP="00B47DC3">
      <w:pPr>
        <w:pStyle w:val="Paragrafoelenco"/>
        <w:spacing w:after="0" w:line="240" w:lineRule="auto"/>
        <w:ind w:left="0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 xml:space="preserve">Che </w:t>
      </w:r>
      <w:r w:rsidR="001D661F" w:rsidRPr="00DC2ADA">
        <w:rPr>
          <w:rFonts w:ascii="DecimaWE Rg" w:hAnsi="DecimaWE Rg"/>
          <w:sz w:val="21"/>
          <w:szCs w:val="21"/>
        </w:rPr>
        <w:t xml:space="preserve">la partecipazione alla Collettiva regionale della Regione Friuli Venezia Giulia della Edizione 2024 del </w:t>
      </w:r>
      <w:proofErr w:type="spellStart"/>
      <w:r w:rsidR="001D661F" w:rsidRPr="00DC2ADA">
        <w:rPr>
          <w:rFonts w:ascii="DecimaWE Rg" w:hAnsi="DecimaWE Rg"/>
          <w:sz w:val="21"/>
          <w:szCs w:val="21"/>
        </w:rPr>
        <w:t>Vinitaly</w:t>
      </w:r>
      <w:proofErr w:type="spellEnd"/>
      <w:r w:rsidR="001D661F" w:rsidRPr="00DC2ADA">
        <w:rPr>
          <w:rFonts w:ascii="DecimaWE Rg" w:hAnsi="DecimaWE Rg"/>
          <w:sz w:val="21"/>
          <w:szCs w:val="21"/>
        </w:rPr>
        <w:t>, comporta</w:t>
      </w:r>
      <w:r w:rsidR="00C175CD" w:rsidRPr="00DC2ADA">
        <w:rPr>
          <w:rFonts w:ascii="DecimaWE Rg" w:hAnsi="DecimaWE Rg"/>
          <w:sz w:val="21"/>
          <w:szCs w:val="21"/>
        </w:rPr>
        <w:t xml:space="preserve"> l’obbligo:</w:t>
      </w:r>
      <w:r w:rsidR="000D3E6A" w:rsidRPr="00DC2ADA">
        <w:rPr>
          <w:rFonts w:ascii="DecimaWE Rg" w:hAnsi="DecimaWE Rg"/>
          <w:sz w:val="21"/>
          <w:szCs w:val="21"/>
        </w:rPr>
        <w:t xml:space="preserve"> </w:t>
      </w:r>
    </w:p>
    <w:p w14:paraId="0CCA74EC" w14:textId="521CC0E1" w:rsidR="000D3E6A" w:rsidRPr="00DC2ADA" w:rsidRDefault="000D3E6A" w:rsidP="00B47DC3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>Di aderire allo Stand appositamente curato da UNI.DOC FVG per ospitare la Collettiva regionale della Regione Friuli Venezia Giulia.</w:t>
      </w:r>
    </w:p>
    <w:p w14:paraId="39E858B8" w14:textId="30CE7513" w:rsidR="000D3E6A" w:rsidRPr="00DC2ADA" w:rsidRDefault="000D3E6A" w:rsidP="00B47DC3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>Di conferire, per le degustazioni assistite, i propri vini all’Enoteca regionale, con le modalità e nelle forme previste dal Bando.</w:t>
      </w:r>
    </w:p>
    <w:p w14:paraId="5ABB4585" w14:textId="4F98D976" w:rsidR="000D3E6A" w:rsidRPr="00DC2ADA" w:rsidRDefault="000D3E6A" w:rsidP="00B47DC3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 xml:space="preserve">Di partecipare con i propri vini alla selezione per le sezioni di degustazione </w:t>
      </w:r>
      <w:proofErr w:type="spellStart"/>
      <w:r w:rsidRPr="00DC2ADA">
        <w:rPr>
          <w:rFonts w:ascii="DecimaWE Rg" w:hAnsi="DecimaWE Rg"/>
          <w:sz w:val="21"/>
          <w:szCs w:val="21"/>
        </w:rPr>
        <w:t>masterclass</w:t>
      </w:r>
      <w:proofErr w:type="spellEnd"/>
      <w:r w:rsidRPr="00DC2ADA">
        <w:rPr>
          <w:rFonts w:ascii="DecimaWE Rg" w:hAnsi="DecimaWE Rg"/>
          <w:sz w:val="21"/>
          <w:szCs w:val="21"/>
        </w:rPr>
        <w:t xml:space="preserve">, con le modalità e nelle forme previste dal Bando. </w:t>
      </w:r>
    </w:p>
    <w:p w14:paraId="35DB6666" w14:textId="00CCF37B" w:rsidR="000D3E6A" w:rsidRPr="00DC2ADA" w:rsidRDefault="000D3E6A" w:rsidP="00B47DC3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 xml:space="preserve">Di richiedere il contributo in regime di de </w:t>
      </w:r>
      <w:proofErr w:type="spellStart"/>
      <w:r w:rsidRPr="00DC2ADA">
        <w:rPr>
          <w:rFonts w:ascii="DecimaWE Rg" w:hAnsi="DecimaWE Rg"/>
          <w:sz w:val="21"/>
          <w:szCs w:val="21"/>
        </w:rPr>
        <w:t>minimis</w:t>
      </w:r>
      <w:proofErr w:type="spellEnd"/>
      <w:r w:rsidRPr="00DC2ADA">
        <w:rPr>
          <w:rFonts w:ascii="DecimaWE Rg" w:hAnsi="DecimaWE Rg"/>
          <w:sz w:val="21"/>
          <w:szCs w:val="21"/>
        </w:rPr>
        <w:t xml:space="preserve"> per abbattere i costi di iscrizione e di partecipazione, nelle forme e secondo le modalità previste dal Bando.</w:t>
      </w:r>
    </w:p>
    <w:p w14:paraId="23A3676B" w14:textId="77777777" w:rsidR="00BB7A31" w:rsidRPr="00DC2ADA" w:rsidRDefault="00BB7A31" w:rsidP="00D30A22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mallCaps/>
          <w:sz w:val="24"/>
          <w:szCs w:val="24"/>
        </w:rPr>
      </w:pPr>
    </w:p>
    <w:p w14:paraId="00559789" w14:textId="77777777" w:rsidR="00B83806" w:rsidRPr="00DC2ADA" w:rsidRDefault="009E12FA" w:rsidP="00D30A22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4"/>
          <w:szCs w:val="24"/>
        </w:rPr>
      </w:pPr>
      <w:r w:rsidRPr="00DC2ADA">
        <w:rPr>
          <w:rFonts w:ascii="DecimaWE Rg" w:hAnsi="DecimaWE Rg"/>
          <w:b/>
          <w:sz w:val="24"/>
          <w:szCs w:val="24"/>
        </w:rPr>
        <w:t>CHIEDE</w:t>
      </w:r>
    </w:p>
    <w:p w14:paraId="3AE2E1D8" w14:textId="77777777" w:rsidR="005A18B3" w:rsidRPr="00DC2ADA" w:rsidRDefault="005A18B3" w:rsidP="00D30A22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mallCap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B24FF" w:rsidRPr="00DC2ADA" w14:paraId="21D7394D" w14:textId="77777777" w:rsidTr="00CF3345">
        <w:tc>
          <w:tcPr>
            <w:tcW w:w="9493" w:type="dxa"/>
          </w:tcPr>
          <w:p w14:paraId="6714E4C4" w14:textId="3155B8AC" w:rsidR="00BB24FF" w:rsidRPr="00DC2ADA" w:rsidRDefault="00BB24FF">
            <w:pPr>
              <w:pStyle w:val="Paragrafoelenco"/>
              <w:ind w:left="323" w:hanging="323"/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44"/>
                <w:szCs w:val="44"/>
              </w:rPr>
              <w:t>□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Di accedere alla Collettiva regionale della Regione Friuli Venezia Giulia per l’Edizione 2024 di </w:t>
            </w:r>
            <w:proofErr w:type="spellStart"/>
            <w:r w:rsidRPr="00DC2ADA">
              <w:rPr>
                <w:rFonts w:ascii="DecimaWE Rg" w:hAnsi="DecimaWE Rg"/>
                <w:sz w:val="21"/>
                <w:szCs w:val="21"/>
              </w:rPr>
              <w:t>Vinitaly</w:t>
            </w:r>
            <w:proofErr w:type="spellEnd"/>
            <w:r w:rsidRPr="00DC2ADA">
              <w:rPr>
                <w:rFonts w:ascii="DecimaWE Rg" w:hAnsi="DecimaWE Rg"/>
                <w:sz w:val="21"/>
                <w:szCs w:val="21"/>
              </w:rPr>
              <w:t>.</w:t>
            </w:r>
          </w:p>
          <w:p w14:paraId="27A57556" w14:textId="77777777" w:rsidR="00BB24FF" w:rsidRPr="00DC2ADA" w:rsidRDefault="00BB24FF" w:rsidP="00263967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  <w:p w14:paraId="7CAE2658" w14:textId="04FEFBA8" w:rsidR="00BB24FF" w:rsidRPr="00DC2ADA" w:rsidRDefault="00BB24FF" w:rsidP="00263967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Oppure</w:t>
            </w:r>
          </w:p>
          <w:p w14:paraId="1505FD68" w14:textId="207CCF8C" w:rsidR="00BB24FF" w:rsidRPr="00DC2ADA" w:rsidRDefault="00BB24FF">
            <w:pPr>
              <w:pStyle w:val="Paragrafoelenco"/>
              <w:ind w:left="323" w:hanging="323"/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44"/>
                <w:szCs w:val="44"/>
              </w:rPr>
              <w:t>□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Di accedere alla Collettiva regionale della Regione Friuli Venezia Giulia per l’Edizione 2024 di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  <w:proofErr w:type="spellStart"/>
            <w:r w:rsidRPr="00DC2ADA">
              <w:rPr>
                <w:rFonts w:ascii="DecimaWE Rg" w:hAnsi="DecimaWE Rg" w:cs="DecimaWERg"/>
                <w:sz w:val="21"/>
                <w:szCs w:val="21"/>
              </w:rPr>
              <w:t>Vinitaly</w:t>
            </w:r>
            <w:proofErr w:type="spellEnd"/>
            <w:r w:rsidRPr="00DC2ADA">
              <w:rPr>
                <w:rFonts w:ascii="DecimaWE Rg" w:hAnsi="DecimaWE Rg" w:cs="DecimaWERg"/>
                <w:sz w:val="21"/>
                <w:szCs w:val="21"/>
              </w:rPr>
              <w:t>, nei posti riservati di cui al comma 3, dell’articolo 4, del Bando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. </w:t>
            </w:r>
          </w:p>
        </w:tc>
      </w:tr>
      <w:tr w:rsidR="00BB24FF" w:rsidRPr="00DC2ADA" w14:paraId="6CA63C7B" w14:textId="77777777" w:rsidTr="00CF3345">
        <w:tc>
          <w:tcPr>
            <w:tcW w:w="9493" w:type="dxa"/>
          </w:tcPr>
          <w:p w14:paraId="0EFE9E6B" w14:textId="5F13AA33" w:rsidR="00BB24FF" w:rsidRPr="00DC2ADA" w:rsidRDefault="00BB24FF" w:rsidP="003B74D7">
            <w:pPr>
              <w:pStyle w:val="Paragrafoelenco"/>
              <w:ind w:left="0"/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 xml:space="preserve">Di accedere al contributo a titolo di de </w:t>
            </w:r>
            <w:proofErr w:type="spellStart"/>
            <w:r w:rsidRPr="00DC2ADA">
              <w:rPr>
                <w:rFonts w:ascii="DecimaWE Rg" w:hAnsi="DecimaWE Rg"/>
                <w:sz w:val="21"/>
                <w:szCs w:val="21"/>
              </w:rPr>
              <w:t>minimis</w:t>
            </w:r>
            <w:proofErr w:type="spellEnd"/>
            <w:r w:rsidRPr="00DC2ADA">
              <w:rPr>
                <w:rFonts w:ascii="DecimaWE Rg" w:hAnsi="DecimaWE Rg"/>
                <w:sz w:val="21"/>
                <w:szCs w:val="21"/>
              </w:rPr>
              <w:t xml:space="preserve"> ai sensi 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del Regolamento (UE) n. 1407/2013 e dal corrispondente regolamento applicabile dal 1/1/2024, per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abbattere 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i costi di iscrizione alla Manifestazione e di partecipazione allo Stand e ai servizi accessori ad esso connessi,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nella misura di euro: </w:t>
            </w:r>
          </w:p>
          <w:p w14:paraId="591039F3" w14:textId="3C45498B" w:rsidR="00BB24FF" w:rsidRPr="00DC2ADA" w:rsidRDefault="00BB24FF" w:rsidP="003B74D7">
            <w:pPr>
              <w:pStyle w:val="Paragrafoelenco"/>
              <w:ind w:left="0"/>
              <w:jc w:val="both"/>
              <w:rPr>
                <w:rFonts w:ascii="DecimaWE Rg" w:hAnsi="DecimaWE Rg"/>
              </w:rPr>
            </w:pPr>
            <w:r w:rsidRPr="00DC2ADA">
              <w:rPr>
                <w:rFonts w:ascii="DecimaWE Rg" w:hAnsi="DecimaWE Rg"/>
                <w:b/>
                <w:sz w:val="20"/>
                <w:szCs w:val="20"/>
                <w:vertAlign w:val="superscript"/>
              </w:rPr>
              <w:t>a</w:t>
            </w:r>
            <w:r w:rsidRPr="00DC2ADA">
              <w:rPr>
                <w:rFonts w:ascii="Arial" w:hAnsi="Arial" w:cs="Arial"/>
                <w:sz w:val="44"/>
                <w:szCs w:val="44"/>
              </w:rPr>
              <w:t xml:space="preserve">□   </w:t>
            </w:r>
            <w:r w:rsidRPr="00DC2ADA">
              <w:rPr>
                <w:rFonts w:ascii="DecimaWE Rg" w:hAnsi="DecimaWE Rg"/>
              </w:rPr>
              <w:t xml:space="preserve">€ </w:t>
            </w:r>
            <w:r w:rsidRPr="00DC2ADA">
              <w:rPr>
                <w:rFonts w:ascii="DecimaWE Rg" w:hAnsi="DecimaWE Rg" w:cs="DecimaWERg"/>
                <w:sz w:val="23"/>
                <w:szCs w:val="23"/>
              </w:rPr>
              <w:t xml:space="preserve">13.388,90 </w:t>
            </w:r>
          </w:p>
          <w:p w14:paraId="226119D2" w14:textId="7AAB79FB" w:rsidR="00BB24FF" w:rsidRPr="00DC2ADA" w:rsidRDefault="00BB24FF" w:rsidP="00263967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Oppure</w:t>
            </w:r>
          </w:p>
          <w:p w14:paraId="5E8BF944" w14:textId="34118B6E" w:rsidR="00BB24FF" w:rsidRPr="00DC2ADA" w:rsidRDefault="00BB24FF" w:rsidP="003B74D7">
            <w:pPr>
              <w:pStyle w:val="Paragrafoelenco"/>
              <w:ind w:left="0"/>
              <w:jc w:val="both"/>
              <w:rPr>
                <w:rFonts w:ascii="DecimaWE Rg" w:hAnsi="DecimaWE Rg"/>
              </w:rPr>
            </w:pPr>
            <w:r w:rsidRPr="00DC2ADA">
              <w:rPr>
                <w:rFonts w:ascii="DecimaWE Rg" w:hAnsi="DecimaWE Rg"/>
                <w:b/>
                <w:sz w:val="20"/>
                <w:szCs w:val="20"/>
                <w:vertAlign w:val="superscript"/>
              </w:rPr>
              <w:t>b</w:t>
            </w:r>
            <w:r w:rsidRPr="00DC2ADA">
              <w:rPr>
                <w:rFonts w:ascii="Arial" w:hAnsi="Arial" w:cs="Arial"/>
                <w:sz w:val="44"/>
                <w:szCs w:val="44"/>
              </w:rPr>
              <w:t xml:space="preserve">□   </w:t>
            </w:r>
            <w:r w:rsidRPr="00DC2ADA">
              <w:rPr>
                <w:rFonts w:ascii="DecimaWE Rg" w:hAnsi="DecimaWE Rg"/>
              </w:rPr>
              <w:t>€_______________</w:t>
            </w:r>
          </w:p>
          <w:p w14:paraId="3AE68550" w14:textId="77777777" w:rsidR="00BB24FF" w:rsidRPr="00DC2ADA" w:rsidRDefault="00BB24FF" w:rsidP="003B74D7">
            <w:pPr>
              <w:pStyle w:val="Paragrafoelenco"/>
              <w:ind w:left="0"/>
              <w:jc w:val="both"/>
              <w:rPr>
                <w:rFonts w:ascii="DecimaWE Rg" w:hAnsi="DecimaWE Rg"/>
                <w:smallCaps/>
              </w:rPr>
            </w:pPr>
          </w:p>
          <w:p w14:paraId="38951F36" w14:textId="77777777" w:rsidR="00BB24FF" w:rsidRPr="00DC2ADA" w:rsidRDefault="00BB24FF" w:rsidP="001A5052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DC2ADA">
              <w:rPr>
                <w:rFonts w:ascii="DecimaWE Rg" w:hAnsi="DecimaWE Rg"/>
                <w:sz w:val="20"/>
                <w:szCs w:val="20"/>
              </w:rPr>
              <w:t>NOTA PER LA COMPILAZIONE:</w:t>
            </w:r>
          </w:p>
          <w:p w14:paraId="4BDB2997" w14:textId="77777777" w:rsidR="00BB24FF" w:rsidRPr="00DC2ADA" w:rsidRDefault="00BB24FF" w:rsidP="001A5052">
            <w:pPr>
              <w:pStyle w:val="Paragrafoelenco"/>
              <w:numPr>
                <w:ilvl w:val="0"/>
                <w:numId w:val="25"/>
              </w:numPr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C2ADA">
              <w:rPr>
                <w:rFonts w:ascii="DecimaWE Rg" w:hAnsi="DecimaWE Rg"/>
                <w:sz w:val="20"/>
                <w:szCs w:val="20"/>
              </w:rPr>
              <w:t xml:space="preserve">barrare la casella in caso di </w:t>
            </w:r>
            <w:r w:rsidRPr="00DC2ADA">
              <w:rPr>
                <w:rFonts w:ascii="DecimaWE Rg" w:hAnsi="DecimaWE Rg"/>
                <w:i/>
                <w:sz w:val="20"/>
                <w:szCs w:val="20"/>
              </w:rPr>
              <w:t xml:space="preserve">de </w:t>
            </w:r>
            <w:proofErr w:type="spellStart"/>
            <w:r w:rsidRPr="00DC2ADA">
              <w:rPr>
                <w:rFonts w:ascii="DecimaWE Rg" w:hAnsi="DecimaWE Rg"/>
                <w:i/>
                <w:sz w:val="20"/>
                <w:szCs w:val="20"/>
              </w:rPr>
              <w:t>minimis</w:t>
            </w:r>
            <w:proofErr w:type="spellEnd"/>
            <w:r w:rsidRPr="00DC2ADA">
              <w:rPr>
                <w:rFonts w:ascii="DecimaWE Rg" w:hAnsi="DecimaWE Rg"/>
                <w:sz w:val="20"/>
                <w:szCs w:val="20"/>
              </w:rPr>
              <w:t xml:space="preserve"> sufficiente alla completa copertura del contributo massimo assegnabile; </w:t>
            </w:r>
          </w:p>
          <w:p w14:paraId="31142398" w14:textId="10753FC5" w:rsidR="00BB24FF" w:rsidRPr="00DC2ADA" w:rsidRDefault="00BB24FF" w:rsidP="00B47DC3">
            <w:pPr>
              <w:pStyle w:val="Paragrafoelenco"/>
              <w:numPr>
                <w:ilvl w:val="0"/>
                <w:numId w:val="25"/>
              </w:numPr>
              <w:ind w:left="284" w:hanging="284"/>
              <w:jc w:val="both"/>
              <w:rPr>
                <w:rFonts w:ascii="DecimaWE Rg" w:hAnsi="DecimaWE Rg"/>
                <w:smallCaps/>
              </w:rPr>
            </w:pPr>
            <w:r w:rsidRPr="00DC2ADA">
              <w:rPr>
                <w:rFonts w:ascii="DecimaWE Rg" w:hAnsi="DecimaWE Rg"/>
                <w:sz w:val="20"/>
                <w:szCs w:val="20"/>
              </w:rPr>
              <w:t xml:space="preserve">barrare la casella indicando l’importo richiesto a titolo di </w:t>
            </w:r>
            <w:r w:rsidRPr="00DC2ADA">
              <w:rPr>
                <w:rFonts w:ascii="DecimaWE Rg" w:hAnsi="DecimaWE Rg"/>
                <w:i/>
                <w:sz w:val="20"/>
                <w:szCs w:val="20"/>
              </w:rPr>
              <w:t xml:space="preserve">de </w:t>
            </w:r>
            <w:proofErr w:type="spellStart"/>
            <w:r w:rsidRPr="00DC2ADA">
              <w:rPr>
                <w:rFonts w:ascii="DecimaWE Rg" w:hAnsi="DecimaWE Rg"/>
                <w:i/>
                <w:sz w:val="20"/>
                <w:szCs w:val="20"/>
              </w:rPr>
              <w:t>minimis</w:t>
            </w:r>
            <w:proofErr w:type="spellEnd"/>
            <w:r w:rsidRPr="00DC2ADA">
              <w:rPr>
                <w:rFonts w:ascii="DecimaWE Rg" w:hAnsi="DecimaWE Rg"/>
                <w:sz w:val="20"/>
                <w:szCs w:val="20"/>
              </w:rPr>
              <w:t xml:space="preserve"> per un importo compreso tra € 6.000,00 e fino a € 13.388,90.</w:t>
            </w:r>
          </w:p>
        </w:tc>
      </w:tr>
    </w:tbl>
    <w:p w14:paraId="08477817" w14:textId="77777777" w:rsidR="00FA23C9" w:rsidRPr="00DC2ADA" w:rsidRDefault="00FA23C9" w:rsidP="003B74D7">
      <w:pPr>
        <w:pStyle w:val="Paragrafoelenco"/>
        <w:spacing w:after="0" w:line="240" w:lineRule="auto"/>
        <w:ind w:left="0"/>
        <w:rPr>
          <w:rFonts w:ascii="DecimaWE Rg" w:hAnsi="DecimaWE Rg"/>
          <w:smallCaps/>
          <w:sz w:val="21"/>
          <w:szCs w:val="21"/>
        </w:rPr>
      </w:pPr>
    </w:p>
    <w:p w14:paraId="38D6B18B" w14:textId="77777777" w:rsidR="00E35117" w:rsidRPr="00DC2ADA" w:rsidRDefault="00E35117" w:rsidP="00E35117">
      <w:pPr>
        <w:pStyle w:val="Paragrafoelenco"/>
        <w:spacing w:after="0" w:line="240" w:lineRule="auto"/>
        <w:ind w:left="0"/>
        <w:jc w:val="both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t xml:space="preserve">A tal fine, </w:t>
      </w:r>
    </w:p>
    <w:p w14:paraId="6B6F0190" w14:textId="1664D1FA" w:rsidR="005A18B3" w:rsidRPr="00DC2ADA" w:rsidRDefault="005A18B3" w:rsidP="00D54F65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4"/>
          <w:szCs w:val="24"/>
        </w:rPr>
      </w:pPr>
      <w:r w:rsidRPr="00DC2ADA">
        <w:rPr>
          <w:rFonts w:ascii="DecimaWE Rg" w:hAnsi="DecimaWE Rg"/>
          <w:b/>
          <w:sz w:val="24"/>
          <w:szCs w:val="24"/>
        </w:rPr>
        <w:t>DICHIARA</w:t>
      </w:r>
    </w:p>
    <w:p w14:paraId="34D8272F" w14:textId="1B7C5EA4" w:rsidR="0015765E" w:rsidRPr="00DC2ADA" w:rsidRDefault="0015765E" w:rsidP="005A18B3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  <w:u w:val="single"/>
        </w:rPr>
        <w:t>espressamente</w:t>
      </w:r>
      <w:r w:rsidRPr="00DC2ADA">
        <w:rPr>
          <w:rFonts w:ascii="DecimaWE Rg" w:hAnsi="DecimaWE Rg"/>
          <w:sz w:val="21"/>
          <w:szCs w:val="21"/>
          <w:u w:val="single"/>
        </w:rPr>
        <w:t xml:space="preserve"> </w:t>
      </w:r>
      <w:r w:rsidRPr="00DC2ADA">
        <w:rPr>
          <w:rFonts w:ascii="DecimaWE Rg" w:hAnsi="DecimaWE Rg"/>
          <w:b/>
          <w:sz w:val="21"/>
          <w:szCs w:val="21"/>
          <w:u w:val="single"/>
        </w:rPr>
        <w:t>barrando l’apposita casella</w:t>
      </w:r>
    </w:p>
    <w:p w14:paraId="5455DE32" w14:textId="77777777" w:rsidR="005A18B3" w:rsidRPr="00DC2ADA" w:rsidRDefault="005A18B3" w:rsidP="005A18B3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t>Dichiarazione sostitutiva di atto di notorietà e di certificazione</w:t>
      </w:r>
    </w:p>
    <w:p w14:paraId="27A92901" w14:textId="4DDD1768" w:rsidR="005A18B3" w:rsidRPr="00DC2ADA" w:rsidRDefault="005A18B3" w:rsidP="005A18B3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t>(art. 46 e 47 del DPR 28 dicembre 2000, n. 445)</w:t>
      </w:r>
    </w:p>
    <w:p w14:paraId="1F96D146" w14:textId="441CF7C2" w:rsidR="005A18B3" w:rsidRPr="00DC2ADA" w:rsidRDefault="005A18B3" w:rsidP="005A18B3">
      <w:pPr>
        <w:pStyle w:val="Paragrafoelenco"/>
        <w:spacing w:after="0" w:line="240" w:lineRule="auto"/>
        <w:ind w:left="0"/>
        <w:jc w:val="both"/>
        <w:rPr>
          <w:rFonts w:ascii="DecimaWE Rg" w:hAnsi="DecimaWE Rg"/>
          <w:b/>
        </w:rPr>
      </w:pPr>
      <w:r w:rsidRPr="00DC2ADA">
        <w:rPr>
          <w:rFonts w:ascii="DecimaWE Rg" w:hAnsi="DecimaWE Rg"/>
          <w:sz w:val="21"/>
          <w:szCs w:val="21"/>
        </w:rPr>
        <w:t>Consapevole delle sanzioni penali richiamate dall’art. 76 del DPR 445/2000 in caso di dichiarazioni mendaci e della decadenza dei benefici eventualmente conseguenti al provvedimento emanato sulla base delle dichiarazioni non veritiere, di cui agli art. 46 e 47 del DPR 445/2000, sotto la propria responsabilità</w:t>
      </w:r>
      <w:r w:rsidR="00A828AE" w:rsidRPr="00DC2ADA">
        <w:rPr>
          <w:rFonts w:ascii="DecimaWE Rg" w:hAnsi="DecimaWE Rg"/>
        </w:rPr>
        <w:t>,</w:t>
      </w:r>
    </w:p>
    <w:p w14:paraId="60DD035B" w14:textId="77777777" w:rsidR="005A18B3" w:rsidRPr="00DC2ADA" w:rsidRDefault="005A18B3" w:rsidP="005A18B3">
      <w:pPr>
        <w:spacing w:after="0" w:line="240" w:lineRule="auto"/>
        <w:rPr>
          <w:rFonts w:ascii="DecimaWE Rg" w:hAnsi="DecimaWE Rg"/>
        </w:rPr>
      </w:pPr>
    </w:p>
    <w:tbl>
      <w:tblPr>
        <w:tblStyle w:val="Grigliatabella"/>
        <w:tblW w:w="9287" w:type="dxa"/>
        <w:jc w:val="center"/>
        <w:tblLook w:val="04A0" w:firstRow="1" w:lastRow="0" w:firstColumn="1" w:lastColumn="0" w:noHBand="0" w:noVBand="1"/>
      </w:tblPr>
      <w:tblGrid>
        <w:gridCol w:w="904"/>
        <w:gridCol w:w="8383"/>
      </w:tblGrid>
      <w:tr w:rsidR="00BE02C1" w:rsidRPr="00DC2ADA" w14:paraId="76706EC9" w14:textId="77777777" w:rsidTr="00D53328">
        <w:trPr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E64AD" w14:textId="635B8DAF" w:rsidR="00BE02C1" w:rsidRPr="00DC2ADA" w:rsidRDefault="00BE02C1" w:rsidP="006F73D2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DC2ADA">
              <w:rPr>
                <w:rFonts w:ascii="DecimaWE Rg" w:hAnsi="DecimaWE Rg"/>
                <w:sz w:val="20"/>
                <w:szCs w:val="20"/>
              </w:rPr>
              <w:t>di essere</w:t>
            </w:r>
          </w:p>
        </w:tc>
        <w:tc>
          <w:tcPr>
            <w:tcW w:w="8383" w:type="dxa"/>
            <w:tcBorders>
              <w:left w:val="single" w:sz="4" w:space="0" w:color="auto"/>
            </w:tcBorders>
          </w:tcPr>
          <w:p w14:paraId="09E9E342" w14:textId="1D5991BA" w:rsidR="00BE02C1" w:rsidRPr="00DC2ADA" w:rsidRDefault="00BE02C1" w:rsidP="00BE02C1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</w:rPr>
              <w:t>□</w:t>
            </w:r>
            <w:r w:rsidRPr="00DC2ADA">
              <w:rPr>
                <w:rFonts w:ascii="DecimaWE Rg" w:hAnsi="DecimaWE Rg" w:cs="Times New Roman"/>
              </w:rPr>
              <w:t xml:space="preserve"> </w:t>
            </w:r>
            <w:r w:rsidRPr="00DC2ADA">
              <w:rPr>
                <w:rFonts w:ascii="DecimaWE Rg" w:hAnsi="DecimaWE Rg" w:cs="Times New Roman"/>
                <w:sz w:val="21"/>
                <w:szCs w:val="21"/>
              </w:rPr>
              <w:t>il titolare dell’impresa agricola</w:t>
            </w:r>
            <w:r w:rsidRPr="00DC2ADA">
              <w:rPr>
                <w:rFonts w:ascii="DecimaWE Rg" w:hAnsi="DecimaWE Rg"/>
                <w:sz w:val="21"/>
                <w:szCs w:val="21"/>
              </w:rPr>
              <w:t>.</w:t>
            </w:r>
          </w:p>
          <w:p w14:paraId="6CBFFFC4" w14:textId="77777777" w:rsidR="00BE02C1" w:rsidRPr="00DC2ADA" w:rsidRDefault="00BE02C1" w:rsidP="00BE02C1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Oppure</w:t>
            </w:r>
          </w:p>
          <w:p w14:paraId="1CC3E32A" w14:textId="4890992D" w:rsidR="00BE02C1" w:rsidRPr="00DC2ADA" w:rsidRDefault="00BE02C1" w:rsidP="00BE02C1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Times New Roman"/>
                <w:sz w:val="21"/>
                <w:szCs w:val="21"/>
              </w:rPr>
              <w:t xml:space="preserve"> il legale rappresentante dell’impresa agricola</w:t>
            </w:r>
            <w:r w:rsidRPr="00DC2ADA">
              <w:rPr>
                <w:rFonts w:ascii="DecimaWE Rg" w:hAnsi="DecimaWE Rg"/>
                <w:sz w:val="21"/>
                <w:szCs w:val="21"/>
              </w:rPr>
              <w:t>.</w:t>
            </w:r>
          </w:p>
          <w:p w14:paraId="21EE7789" w14:textId="77777777" w:rsidR="00BE02C1" w:rsidRPr="00DC2ADA" w:rsidRDefault="00BE02C1" w:rsidP="00BE02C1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Oppure</w:t>
            </w:r>
          </w:p>
          <w:p w14:paraId="089926C1" w14:textId="176720C9" w:rsidR="00BE02C1" w:rsidRPr="00DC2ADA" w:rsidRDefault="00BE02C1" w:rsidP="00BE02C1">
            <w:pPr>
              <w:jc w:val="both"/>
              <w:rPr>
                <w:rFonts w:ascii="Times New Roman" w:hAnsi="Times New Roman" w:cs="Times New Roman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Times New Roman"/>
                <w:sz w:val="21"/>
                <w:szCs w:val="21"/>
              </w:rPr>
              <w:t xml:space="preserve"> l’amministratore a ciò delegato</w:t>
            </w:r>
          </w:p>
        </w:tc>
      </w:tr>
      <w:tr w:rsidR="005A18B3" w:rsidRPr="00DC2ADA" w14:paraId="6DD0BB54" w14:textId="77777777" w:rsidTr="00263967">
        <w:trPr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7DFC8" w14:textId="77777777" w:rsidR="005A18B3" w:rsidRPr="00DC2ADA" w:rsidRDefault="005A18B3" w:rsidP="006F73D2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DC2ADA">
              <w:rPr>
                <w:rFonts w:ascii="DecimaWE Rg" w:hAnsi="DecimaWE Rg"/>
                <w:sz w:val="20"/>
                <w:szCs w:val="20"/>
              </w:rPr>
              <w:lastRenderedPageBreak/>
              <w:t>di essere</w:t>
            </w:r>
          </w:p>
        </w:tc>
        <w:tc>
          <w:tcPr>
            <w:tcW w:w="8383" w:type="dxa"/>
            <w:tcBorders>
              <w:left w:val="single" w:sz="4" w:space="0" w:color="auto"/>
            </w:tcBorders>
          </w:tcPr>
          <w:p w14:paraId="43C0FFC1" w14:textId="77777777" w:rsidR="005A18B3" w:rsidRPr="00DC2ADA" w:rsidRDefault="005A18B3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</w:rPr>
              <w:t>□</w:t>
            </w:r>
            <w:r w:rsidRPr="00DC2ADA">
              <w:rPr>
                <w:rFonts w:ascii="DecimaWE Rg" w:hAnsi="DecimaWE Rg" w:cs="Times New Roman"/>
              </w:rPr>
              <w:t xml:space="preserve">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una impresa agricola impegnata nella coltivazione di </w:t>
            </w:r>
            <w:proofErr w:type="spellStart"/>
            <w:r w:rsidRPr="00DC2ADA">
              <w:rPr>
                <w:rFonts w:ascii="DecimaWE Rg" w:hAnsi="DecimaWE Rg"/>
                <w:i/>
                <w:sz w:val="21"/>
                <w:szCs w:val="21"/>
              </w:rPr>
              <w:t>Vitis</w:t>
            </w:r>
            <w:proofErr w:type="spellEnd"/>
            <w:r w:rsidRPr="00DC2ADA">
              <w:rPr>
                <w:rFonts w:ascii="DecimaWE Rg" w:hAnsi="DecimaWE Rg"/>
                <w:i/>
                <w:sz w:val="21"/>
                <w:szCs w:val="21"/>
              </w:rPr>
              <w:t xml:space="preserve"> vinifera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e nella successiva trasformazione in vino DOC o DOCG della Regione Friuli Venezia Giulia.</w:t>
            </w:r>
          </w:p>
          <w:p w14:paraId="5E2071F1" w14:textId="43BC3CC3" w:rsidR="005A18B3" w:rsidRPr="00DC2ADA" w:rsidRDefault="005A18B3" w:rsidP="006F73D2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Oppure</w:t>
            </w:r>
          </w:p>
          <w:p w14:paraId="1DC01ACC" w14:textId="06E3C2B6" w:rsidR="005A18B3" w:rsidRPr="00DC2ADA" w:rsidRDefault="005A18B3" w:rsidP="006F73D2">
            <w:pPr>
              <w:jc w:val="both"/>
              <w:rPr>
                <w:rFonts w:ascii="DecimaWE Rg" w:hAnsi="DecimaWE Rg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Times New Roman"/>
                <w:sz w:val="21"/>
                <w:szCs w:val="21"/>
              </w:rPr>
              <w:t xml:space="preserve"> </w:t>
            </w:r>
            <w:r w:rsidRPr="00DC2ADA">
              <w:rPr>
                <w:rFonts w:ascii="DecimaWE Rg" w:hAnsi="DecimaWE Rg"/>
                <w:sz w:val="21"/>
                <w:szCs w:val="21"/>
              </w:rPr>
              <w:t>una società cooperativa agricola nel cui oggetto sociale vi sia la lavorazione delle uve dei soci per la vinificazione e la commercializzazione di vini DOC della Regione Friuli Venezia Giulia.</w:t>
            </w:r>
          </w:p>
        </w:tc>
      </w:tr>
      <w:tr w:rsidR="005A18B3" w:rsidRPr="00DC2ADA" w14:paraId="0837ABBF" w14:textId="77777777" w:rsidTr="00263967">
        <w:trPr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AF80B2" w14:textId="77777777" w:rsidR="005A18B3" w:rsidRPr="00DC2ADA" w:rsidRDefault="005A18B3" w:rsidP="006F73D2">
            <w:pPr>
              <w:jc w:val="center"/>
              <w:rPr>
                <w:rFonts w:ascii="DecimaWE Rg" w:hAnsi="DecimaWE Rg"/>
                <w:sz w:val="28"/>
                <w:szCs w:val="28"/>
              </w:rPr>
            </w:pPr>
            <w:r w:rsidRPr="00DC2A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</w:p>
        </w:tc>
        <w:tc>
          <w:tcPr>
            <w:tcW w:w="8383" w:type="dxa"/>
            <w:tcBorders>
              <w:left w:val="single" w:sz="4" w:space="0" w:color="auto"/>
            </w:tcBorders>
          </w:tcPr>
          <w:p w14:paraId="16E91E2F" w14:textId="2EEA81B8" w:rsidR="005A18B3" w:rsidRPr="00DC2ADA" w:rsidRDefault="005A18B3" w:rsidP="00B47DC3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Che lo stabilimento enologico (cantina di trasformazione) è sito in Friuli Venezia Giulia</w:t>
            </w:r>
            <w:r w:rsidR="005147CF" w:rsidRPr="00DC2ADA">
              <w:rPr>
                <w:rFonts w:ascii="DecimaWE Rg" w:hAnsi="DecimaWE Rg"/>
                <w:sz w:val="21"/>
                <w:szCs w:val="21"/>
              </w:rPr>
              <w:t xml:space="preserve"> al seguente indirizzo: _______________________________________________________________________</w:t>
            </w:r>
          </w:p>
        </w:tc>
      </w:tr>
      <w:tr w:rsidR="005A18B3" w:rsidRPr="00DC2ADA" w14:paraId="70A6ADD1" w14:textId="77777777" w:rsidTr="00263967">
        <w:trPr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C47A7A" w14:textId="77777777" w:rsidR="005A18B3" w:rsidRPr="00DC2ADA" w:rsidRDefault="005A18B3" w:rsidP="006F73D2">
            <w:pPr>
              <w:jc w:val="center"/>
              <w:rPr>
                <w:rFonts w:ascii="DecimaWE Rg" w:hAnsi="DecimaWE Rg"/>
                <w:sz w:val="28"/>
                <w:szCs w:val="28"/>
              </w:rPr>
            </w:pPr>
            <w:r w:rsidRPr="00DC2A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</w:p>
        </w:tc>
        <w:tc>
          <w:tcPr>
            <w:tcW w:w="8383" w:type="dxa"/>
            <w:tcBorders>
              <w:left w:val="single" w:sz="4" w:space="0" w:color="auto"/>
            </w:tcBorders>
          </w:tcPr>
          <w:p w14:paraId="3E9B8E16" w14:textId="6AB170BE" w:rsidR="005A18B3" w:rsidRPr="00DC2ADA" w:rsidRDefault="005A18B3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Di essere una impresa agricola iscritta al Registro delle imprese come impresa “Attiva”</w:t>
            </w:r>
            <w:r w:rsidR="005147CF" w:rsidRPr="00DC2ADA">
              <w:rPr>
                <w:rFonts w:ascii="DecimaWE Rg" w:hAnsi="DecimaWE Rg"/>
                <w:sz w:val="21"/>
                <w:szCs w:val="21"/>
              </w:rPr>
              <w:t xml:space="preserve"> con il n. ________________________________ e con codice ATECORI n. </w:t>
            </w:r>
            <w:r w:rsidR="00E12BB7" w:rsidRPr="00DC2ADA">
              <w:rPr>
                <w:rFonts w:ascii="DecimaWE Rg" w:hAnsi="DecimaWE Rg"/>
                <w:sz w:val="21"/>
                <w:szCs w:val="21"/>
              </w:rPr>
              <w:t>0121</w:t>
            </w:r>
            <w:r w:rsidR="005147CF" w:rsidRPr="00DC2ADA">
              <w:rPr>
                <w:rFonts w:ascii="DecimaWE Rg" w:hAnsi="DecimaWE Rg"/>
                <w:sz w:val="21"/>
                <w:szCs w:val="21"/>
              </w:rPr>
              <w:t xml:space="preserve">, principale </w:t>
            </w:r>
            <w:r w:rsidR="005147CF" w:rsidRPr="00D54F6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5147CF" w:rsidRPr="00D54F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147CF" w:rsidRPr="00DC2ADA">
              <w:rPr>
                <w:rFonts w:ascii="DecimaWE Rg" w:hAnsi="DecimaWE Rg"/>
                <w:sz w:val="21"/>
                <w:szCs w:val="21"/>
              </w:rPr>
              <w:t xml:space="preserve">oppure secondario </w:t>
            </w:r>
            <w:r w:rsidR="005147CF" w:rsidRPr="00D54F6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C2ADA">
              <w:rPr>
                <w:rFonts w:ascii="DecimaWE Rg" w:hAnsi="DecimaWE Rg"/>
                <w:sz w:val="21"/>
                <w:szCs w:val="21"/>
              </w:rPr>
              <w:t>.</w:t>
            </w:r>
          </w:p>
        </w:tc>
      </w:tr>
      <w:tr w:rsidR="005A18B3" w:rsidRPr="00DC2ADA" w14:paraId="2D010789" w14:textId="77777777" w:rsidTr="00263967">
        <w:trPr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5C6C7" w14:textId="344C65DD" w:rsidR="005A18B3" w:rsidRPr="00DC2ADA" w:rsidRDefault="005A18B3" w:rsidP="005A1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</w:p>
        </w:tc>
        <w:tc>
          <w:tcPr>
            <w:tcW w:w="8383" w:type="dxa"/>
            <w:tcBorders>
              <w:left w:val="single" w:sz="4" w:space="0" w:color="auto"/>
            </w:tcBorders>
          </w:tcPr>
          <w:p w14:paraId="17979377" w14:textId="2C079FF9" w:rsidR="005A18B3" w:rsidRPr="00DC2ADA" w:rsidRDefault="005A18B3" w:rsidP="005A18B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Di essere in possesso del CUAA</w:t>
            </w:r>
            <w:r w:rsidR="0013573C" w:rsidRPr="00DC2ADA">
              <w:rPr>
                <w:rFonts w:ascii="DecimaWE Rg" w:hAnsi="DecimaWE Rg"/>
                <w:sz w:val="21"/>
                <w:szCs w:val="21"/>
              </w:rPr>
              <w:t xml:space="preserve"> n. _____________________________________</w:t>
            </w:r>
          </w:p>
        </w:tc>
      </w:tr>
      <w:tr w:rsidR="005A18B3" w:rsidRPr="00DC2ADA" w14:paraId="0882F76E" w14:textId="77777777" w:rsidTr="00263967">
        <w:trPr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109BB" w14:textId="71ECAEF7" w:rsidR="005A18B3" w:rsidRPr="00DC2ADA" w:rsidRDefault="005A18B3" w:rsidP="005A1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</w:p>
        </w:tc>
        <w:tc>
          <w:tcPr>
            <w:tcW w:w="8383" w:type="dxa"/>
            <w:tcBorders>
              <w:left w:val="single" w:sz="4" w:space="0" w:color="auto"/>
            </w:tcBorders>
          </w:tcPr>
          <w:p w14:paraId="1A3F4691" w14:textId="2C8DB639" w:rsidR="005A18B3" w:rsidRPr="00DC2ADA" w:rsidRDefault="00FD5659" w:rsidP="0026396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Di essere in possesso d</w:t>
            </w:r>
            <w:r w:rsidR="0013573C" w:rsidRPr="00DC2ADA">
              <w:rPr>
                <w:rFonts w:ascii="DecimaWE Rg" w:hAnsi="DecimaWE Rg"/>
                <w:sz w:val="21"/>
                <w:szCs w:val="21"/>
              </w:rPr>
              <w:t xml:space="preserve">el seguente </w:t>
            </w:r>
            <w:r w:rsidRPr="00DC2ADA">
              <w:rPr>
                <w:rFonts w:ascii="DecimaWE Rg" w:hAnsi="DecimaWE Rg"/>
                <w:sz w:val="21"/>
                <w:szCs w:val="21"/>
              </w:rPr>
              <w:t>indirizzo di posta elettronica certificata aziendale</w:t>
            </w:r>
            <w:r w:rsidR="005862BC" w:rsidRPr="00DC2ADA">
              <w:rPr>
                <w:rFonts w:ascii="DecimaWE Rg" w:hAnsi="DecimaWE Rg"/>
                <w:sz w:val="21"/>
                <w:szCs w:val="21"/>
              </w:rPr>
              <w:t>:</w:t>
            </w:r>
            <w:r w:rsidR="005A18B3" w:rsidRPr="00DC2ADA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13573C" w:rsidRPr="00DC2ADA">
              <w:rPr>
                <w:rFonts w:ascii="DecimaWE Rg" w:hAnsi="DecimaWE Rg"/>
                <w:sz w:val="21"/>
                <w:szCs w:val="21"/>
              </w:rPr>
              <w:t>_________________________________________________________________</w:t>
            </w:r>
          </w:p>
        </w:tc>
      </w:tr>
      <w:tr w:rsidR="005A18B3" w:rsidRPr="00DC2ADA" w14:paraId="300098B7" w14:textId="77777777" w:rsidTr="00263967">
        <w:trPr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67243C" w14:textId="77777777" w:rsidR="005A18B3" w:rsidRPr="00DC2ADA" w:rsidRDefault="005A18B3" w:rsidP="006F73D2">
            <w:pPr>
              <w:jc w:val="center"/>
              <w:rPr>
                <w:rFonts w:ascii="DecimaWE Rg" w:hAnsi="DecimaWE Rg"/>
                <w:sz w:val="28"/>
                <w:szCs w:val="28"/>
              </w:rPr>
            </w:pPr>
            <w:r w:rsidRPr="00DC2A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</w:p>
        </w:tc>
        <w:tc>
          <w:tcPr>
            <w:tcW w:w="8383" w:type="dxa"/>
            <w:tcBorders>
              <w:left w:val="single" w:sz="4" w:space="0" w:color="auto"/>
            </w:tcBorders>
          </w:tcPr>
          <w:p w14:paraId="20E5EEA3" w14:textId="77777777" w:rsidR="005A18B3" w:rsidRPr="00DC2ADA" w:rsidRDefault="005A18B3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eastAsia="Times New Roman" w:hAnsi="DecimaWE Rg" w:cs="Arial"/>
                <w:sz w:val="21"/>
                <w:szCs w:val="21"/>
                <w:lang w:eastAsia="it-IT"/>
              </w:rPr>
              <w:t xml:space="preserve">Di non aver beneficiato di aiuti </w:t>
            </w:r>
            <w:r w:rsidRPr="00DC2ADA">
              <w:rPr>
                <w:rFonts w:ascii="DecimaWE Rg" w:eastAsia="Times New Roman" w:hAnsi="DecimaWE Rg" w:cs="Arial"/>
                <w:color w:val="000000"/>
                <w:sz w:val="21"/>
                <w:szCs w:val="21"/>
                <w:lang w:eastAsia="it-IT"/>
              </w:rPr>
              <w:t xml:space="preserve">«de </w:t>
            </w:r>
            <w:proofErr w:type="spellStart"/>
            <w:r w:rsidRPr="00DC2ADA">
              <w:rPr>
                <w:rFonts w:ascii="DecimaWE Rg" w:eastAsia="Times New Roman" w:hAnsi="DecimaWE Rg" w:cs="Arial"/>
                <w:color w:val="000000"/>
                <w:sz w:val="21"/>
                <w:szCs w:val="21"/>
                <w:lang w:eastAsia="it-IT"/>
              </w:rPr>
              <w:t>minimis</w:t>
            </w:r>
            <w:proofErr w:type="spellEnd"/>
            <w:r w:rsidRPr="00DC2ADA">
              <w:rPr>
                <w:rFonts w:ascii="DecimaWE Rg" w:eastAsia="Times New Roman" w:hAnsi="DecimaWE Rg" w:cs="Arial"/>
                <w:color w:val="000000"/>
                <w:sz w:val="21"/>
                <w:szCs w:val="21"/>
                <w:lang w:eastAsia="it-IT"/>
              </w:rPr>
              <w:t>»</w:t>
            </w:r>
            <w:r w:rsidRPr="00DC2ADA">
              <w:rPr>
                <w:rFonts w:ascii="DecimaWE Rg" w:eastAsia="Calibri" w:hAnsi="DecimaWE Rg" w:cs="DecimaWE-Regular"/>
                <w:color w:val="000000"/>
                <w:sz w:val="21"/>
                <w:szCs w:val="21"/>
              </w:rPr>
              <w:t xml:space="preserve"> </w:t>
            </w:r>
            <w:r w:rsidRPr="00DC2ADA">
              <w:rPr>
                <w:rFonts w:ascii="DecimaWE Rg" w:eastAsia="Times New Roman" w:hAnsi="DecimaWE Rg" w:cs="Arial"/>
                <w:sz w:val="21"/>
                <w:szCs w:val="21"/>
                <w:lang w:eastAsia="it-IT"/>
              </w:rPr>
              <w:t>ai sensi dell’articolo 3 del Regolamento (UE) n. 1407/2013 per un importo complessivo superiore a 200.000,00 euro nell’arco dei tre esercizi finanziari precedenti.</w:t>
            </w:r>
          </w:p>
        </w:tc>
      </w:tr>
      <w:tr w:rsidR="005A18B3" w:rsidRPr="00DC2ADA" w14:paraId="14D9EA89" w14:textId="77777777" w:rsidTr="00263967">
        <w:trPr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F727C" w14:textId="77777777" w:rsidR="005A18B3" w:rsidRPr="00DC2ADA" w:rsidRDefault="005A18B3" w:rsidP="006F7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</w:p>
        </w:tc>
        <w:tc>
          <w:tcPr>
            <w:tcW w:w="8383" w:type="dxa"/>
            <w:tcBorders>
              <w:left w:val="single" w:sz="4" w:space="0" w:color="auto"/>
            </w:tcBorders>
          </w:tcPr>
          <w:p w14:paraId="7A07B5E4" w14:textId="5F4FA831" w:rsidR="005A18B3" w:rsidRPr="00DC2ADA" w:rsidRDefault="005A18B3" w:rsidP="00FD5659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Di non aver ricevuto </w:t>
            </w:r>
            <w:r w:rsidR="002C4E15" w:rsidRPr="00DC2ADA">
              <w:rPr>
                <w:rFonts w:ascii="DecimaWE Rg" w:hAnsi="DecimaWE Rg" w:cs="Arial"/>
                <w:sz w:val="21"/>
                <w:szCs w:val="21"/>
              </w:rPr>
              <w:t xml:space="preserve">altri 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finanziamenti pubblici per l’edizione 2024 di </w:t>
            </w:r>
            <w:proofErr w:type="spellStart"/>
            <w:r w:rsidR="00FD5659" w:rsidRPr="00DC2ADA">
              <w:rPr>
                <w:rFonts w:ascii="DecimaWE Rg" w:hAnsi="DecimaWE Rg" w:cs="Arial"/>
                <w:sz w:val="21"/>
                <w:szCs w:val="21"/>
              </w:rPr>
              <w:t>Vinitaly</w:t>
            </w:r>
            <w:proofErr w:type="spellEnd"/>
            <w:r w:rsidRPr="00DC2ADA">
              <w:rPr>
                <w:rFonts w:ascii="DecimaWE Rg" w:hAnsi="DecimaWE Rg" w:cs="Arial"/>
                <w:sz w:val="21"/>
                <w:szCs w:val="21"/>
              </w:rPr>
              <w:t>.</w:t>
            </w:r>
          </w:p>
        </w:tc>
      </w:tr>
      <w:tr w:rsidR="005A18B3" w:rsidRPr="00DC2ADA" w14:paraId="15BD3D98" w14:textId="77777777" w:rsidTr="00263967">
        <w:trPr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7433E" w14:textId="77777777" w:rsidR="005A18B3" w:rsidRPr="00DC2ADA" w:rsidRDefault="005A18B3" w:rsidP="006F73D2">
            <w:pPr>
              <w:jc w:val="center"/>
              <w:rPr>
                <w:rFonts w:ascii="DecimaWE Rg" w:hAnsi="DecimaWE Rg"/>
                <w:sz w:val="28"/>
                <w:szCs w:val="28"/>
              </w:rPr>
            </w:pPr>
            <w:r w:rsidRPr="00DC2A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</w:p>
        </w:tc>
        <w:tc>
          <w:tcPr>
            <w:tcW w:w="8383" w:type="dxa"/>
            <w:tcBorders>
              <w:left w:val="single" w:sz="4" w:space="0" w:color="auto"/>
            </w:tcBorders>
          </w:tcPr>
          <w:p w14:paraId="3CAB6137" w14:textId="77777777" w:rsidR="005A18B3" w:rsidRPr="00DC2ADA" w:rsidRDefault="005A18B3" w:rsidP="006F73D2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Di essere in regola con il versamento dei contributi INPS e INAIL.</w:t>
            </w:r>
          </w:p>
        </w:tc>
      </w:tr>
    </w:tbl>
    <w:p w14:paraId="41FD9DAC" w14:textId="165C7D25" w:rsidR="00F33359" w:rsidRPr="00DC2ADA" w:rsidRDefault="00F33359" w:rsidP="00263967">
      <w:pPr>
        <w:pStyle w:val="Paragrafoelenco"/>
        <w:spacing w:after="0" w:line="240" w:lineRule="auto"/>
        <w:ind w:left="0"/>
        <w:rPr>
          <w:rFonts w:ascii="DecimaWE Rg" w:hAnsi="DecimaWE Rg"/>
          <w:b/>
        </w:rPr>
      </w:pPr>
    </w:p>
    <w:p w14:paraId="0580756D" w14:textId="77777777" w:rsidR="001E1453" w:rsidRPr="00DC2ADA" w:rsidRDefault="001E1453" w:rsidP="00263967">
      <w:pPr>
        <w:pStyle w:val="Paragrafoelenco"/>
        <w:spacing w:after="0" w:line="240" w:lineRule="auto"/>
        <w:ind w:left="0"/>
        <w:rPr>
          <w:rFonts w:ascii="DecimaWE Rg" w:hAnsi="DecimaWE Rg"/>
          <w:b/>
        </w:rPr>
      </w:pPr>
    </w:p>
    <w:p w14:paraId="4087521C" w14:textId="5961F836" w:rsidR="00876943" w:rsidRPr="00DC2ADA" w:rsidRDefault="008D1F59" w:rsidP="00876943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4"/>
          <w:szCs w:val="24"/>
        </w:rPr>
      </w:pPr>
      <w:r w:rsidRPr="00DC2ADA">
        <w:rPr>
          <w:rFonts w:ascii="DecimaWE Rg" w:hAnsi="DecimaWE Rg"/>
          <w:b/>
          <w:sz w:val="24"/>
          <w:szCs w:val="24"/>
        </w:rPr>
        <w:t>DICHIARA</w:t>
      </w:r>
      <w:r w:rsidR="00876943" w:rsidRPr="00DC2ADA">
        <w:rPr>
          <w:rFonts w:ascii="DecimaWE Rg" w:hAnsi="DecimaWE Rg"/>
          <w:b/>
          <w:sz w:val="24"/>
          <w:szCs w:val="24"/>
        </w:rPr>
        <w:t xml:space="preserve"> </w:t>
      </w:r>
    </w:p>
    <w:p w14:paraId="25497C7B" w14:textId="1376FC3D" w:rsidR="009B1644" w:rsidRPr="00DC2ADA" w:rsidRDefault="009B1644" w:rsidP="00263967">
      <w:pPr>
        <w:pStyle w:val="Paragrafoelenco"/>
        <w:spacing w:after="0" w:line="240" w:lineRule="auto"/>
        <w:ind w:left="0"/>
        <w:rPr>
          <w:rFonts w:ascii="DecimaWE Rg" w:hAnsi="DecimaWE Rg"/>
          <w:b/>
          <w:sz w:val="21"/>
          <w:szCs w:val="21"/>
        </w:rPr>
      </w:pPr>
    </w:p>
    <w:p w14:paraId="4538AB7E" w14:textId="5ACDA908" w:rsidR="00C27C7A" w:rsidRPr="00DC2ADA" w:rsidRDefault="008D1F59" w:rsidP="00D6274F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t>di impegnarsi a presentare per l’Enoteca</w:t>
      </w:r>
      <w:r w:rsidR="00D03A82" w:rsidRPr="00DC2ADA">
        <w:rPr>
          <w:rFonts w:ascii="DecimaWE Rg" w:hAnsi="DecimaWE Rg"/>
          <w:b/>
          <w:sz w:val="21"/>
          <w:szCs w:val="21"/>
        </w:rPr>
        <w:t xml:space="preserve"> regionale</w:t>
      </w:r>
      <w:r w:rsidRPr="00DC2ADA">
        <w:rPr>
          <w:rFonts w:ascii="DecimaWE Rg" w:hAnsi="DecimaWE Rg"/>
          <w:b/>
          <w:sz w:val="21"/>
          <w:szCs w:val="21"/>
        </w:rPr>
        <w:t xml:space="preserve">, per la selezione per le </w:t>
      </w:r>
      <w:r w:rsidR="00D03A82" w:rsidRPr="00DC2ADA">
        <w:rPr>
          <w:rFonts w:ascii="DecimaWE Rg" w:hAnsi="DecimaWE Rg"/>
          <w:b/>
          <w:sz w:val="21"/>
          <w:szCs w:val="21"/>
        </w:rPr>
        <w:t xml:space="preserve">sezioni di degustazione </w:t>
      </w:r>
      <w:proofErr w:type="spellStart"/>
      <w:r w:rsidRPr="00DC2ADA">
        <w:rPr>
          <w:rFonts w:ascii="DecimaWE Rg" w:hAnsi="DecimaWE Rg"/>
          <w:b/>
          <w:sz w:val="21"/>
          <w:szCs w:val="21"/>
        </w:rPr>
        <w:t>masterclass</w:t>
      </w:r>
      <w:proofErr w:type="spellEnd"/>
      <w:r w:rsidRPr="00DC2ADA">
        <w:rPr>
          <w:rFonts w:ascii="DecimaWE Rg" w:hAnsi="DecimaWE Rg"/>
          <w:b/>
          <w:sz w:val="21"/>
          <w:szCs w:val="21"/>
        </w:rPr>
        <w:t xml:space="preserve"> e per la postazione individuale, </w:t>
      </w:r>
      <w:r w:rsidR="009E12FA" w:rsidRPr="00DC2ADA">
        <w:rPr>
          <w:rFonts w:ascii="DecimaWE Rg" w:hAnsi="DecimaWE Rg"/>
          <w:b/>
          <w:sz w:val="21"/>
          <w:szCs w:val="21"/>
        </w:rPr>
        <w:t xml:space="preserve">i </w:t>
      </w:r>
      <w:r w:rsidRPr="00DC2ADA">
        <w:rPr>
          <w:rFonts w:ascii="DecimaWE Rg" w:hAnsi="DecimaWE Rg"/>
          <w:b/>
          <w:sz w:val="21"/>
          <w:szCs w:val="21"/>
        </w:rPr>
        <w:t xml:space="preserve">seguenti </w:t>
      </w:r>
      <w:r w:rsidR="00FC2B46" w:rsidRPr="00DC2ADA">
        <w:rPr>
          <w:rFonts w:ascii="DecimaWE Rg" w:hAnsi="DecimaWE Rg"/>
          <w:b/>
          <w:sz w:val="21"/>
          <w:szCs w:val="21"/>
        </w:rPr>
        <w:t xml:space="preserve">due </w:t>
      </w:r>
      <w:r w:rsidR="009E12FA" w:rsidRPr="00DC2ADA">
        <w:rPr>
          <w:rFonts w:ascii="DecimaWE Rg" w:hAnsi="DecimaWE Rg"/>
          <w:b/>
          <w:sz w:val="21"/>
          <w:szCs w:val="21"/>
        </w:rPr>
        <w:t>vini DOC del Friuli Venezia Giulia</w:t>
      </w:r>
      <w:r w:rsidRPr="00DC2ADA">
        <w:rPr>
          <w:rFonts w:ascii="DecimaWE Rg" w:hAnsi="DecimaWE Rg"/>
          <w:b/>
          <w:sz w:val="21"/>
          <w:szCs w:val="21"/>
        </w:rPr>
        <w:t>, anche spumantizzato</w:t>
      </w:r>
      <w:r w:rsidR="009E12FA" w:rsidRPr="00DC2ADA">
        <w:rPr>
          <w:rFonts w:ascii="DecimaWE Rg" w:hAnsi="DecimaWE Rg"/>
          <w:b/>
          <w:sz w:val="21"/>
          <w:szCs w:val="21"/>
        </w:rPr>
        <w:t>:</w:t>
      </w:r>
      <w:r w:rsidR="0043542F" w:rsidRPr="00DC2ADA">
        <w:rPr>
          <w:rFonts w:ascii="DecimaWE Rg" w:hAnsi="DecimaWE Rg"/>
          <w:b/>
          <w:sz w:val="21"/>
          <w:szCs w:val="21"/>
        </w:rPr>
        <w:t xml:space="preserve"> (</w:t>
      </w:r>
      <w:r w:rsidR="00C27C7A" w:rsidRPr="00DC2ADA">
        <w:rPr>
          <w:rFonts w:ascii="DecimaWE Rg" w:hAnsi="DecimaWE Rg"/>
          <w:b/>
          <w:sz w:val="21"/>
          <w:szCs w:val="21"/>
        </w:rPr>
        <w:t>Effettuare due scelte</w:t>
      </w:r>
      <w:r w:rsidR="0043542F" w:rsidRPr="00DC2ADA">
        <w:rPr>
          <w:rFonts w:ascii="DecimaWE Rg" w:hAnsi="DecimaWE Rg"/>
          <w:b/>
          <w:sz w:val="21"/>
          <w:szCs w:val="21"/>
        </w:rPr>
        <w:t>)</w:t>
      </w:r>
      <w:r w:rsidR="00C27C7A" w:rsidRPr="00DC2ADA">
        <w:rPr>
          <w:rFonts w:ascii="DecimaWE Rg" w:hAnsi="DecimaWE Rg"/>
          <w:b/>
          <w:sz w:val="21"/>
          <w:szCs w:val="2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50"/>
      </w:tblGrid>
      <w:tr w:rsidR="00FF3F14" w:rsidRPr="00DC2ADA" w14:paraId="4C598280" w14:textId="77777777" w:rsidTr="00B47DC3">
        <w:tc>
          <w:tcPr>
            <w:tcW w:w="1413" w:type="dxa"/>
          </w:tcPr>
          <w:p w14:paraId="18E6AA2E" w14:textId="77777777" w:rsidR="00FF3F14" w:rsidRPr="00DC2ADA" w:rsidRDefault="00FF3F14" w:rsidP="00FF3F14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Friulano</w:t>
            </w:r>
          </w:p>
        </w:tc>
        <w:tc>
          <w:tcPr>
            <w:tcW w:w="850" w:type="dxa"/>
          </w:tcPr>
          <w:p w14:paraId="641B7755" w14:textId="0400DBC2" w:rsidR="00FF3F14" w:rsidRPr="00DC2ADA" w:rsidRDefault="00FF3F14" w:rsidP="00B47DC3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  <w:tr w:rsidR="00FF3F14" w:rsidRPr="00DC2ADA" w14:paraId="4B11D811" w14:textId="77777777" w:rsidTr="00B47DC3">
        <w:tc>
          <w:tcPr>
            <w:tcW w:w="1413" w:type="dxa"/>
          </w:tcPr>
          <w:p w14:paraId="20F03DEC" w14:textId="2B00E558" w:rsidR="00FF3F14" w:rsidRPr="00DC2ADA" w:rsidRDefault="00FF3F14" w:rsidP="00FF3F14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Pinot grigio</w:t>
            </w:r>
          </w:p>
        </w:tc>
        <w:tc>
          <w:tcPr>
            <w:tcW w:w="850" w:type="dxa"/>
          </w:tcPr>
          <w:p w14:paraId="3B843CE8" w14:textId="2FFB5B8C" w:rsidR="00FF3F14" w:rsidRPr="00DC2ADA" w:rsidRDefault="00FF3F14" w:rsidP="00B47DC3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  <w:tr w:rsidR="00FF3F14" w:rsidRPr="00DC2ADA" w14:paraId="59200826" w14:textId="77777777" w:rsidTr="00B47DC3">
        <w:tc>
          <w:tcPr>
            <w:tcW w:w="1413" w:type="dxa"/>
          </w:tcPr>
          <w:p w14:paraId="4D126849" w14:textId="51ADA0C3" w:rsidR="00FF3F14" w:rsidRPr="00DC2ADA" w:rsidRDefault="00FF3F14" w:rsidP="00FF3F14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Sauvignon</w:t>
            </w:r>
          </w:p>
        </w:tc>
        <w:tc>
          <w:tcPr>
            <w:tcW w:w="850" w:type="dxa"/>
          </w:tcPr>
          <w:p w14:paraId="563787DE" w14:textId="58F3DAEE" w:rsidR="00FF3F14" w:rsidRPr="00DC2ADA" w:rsidRDefault="00FF3F14" w:rsidP="00B47DC3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  <w:tr w:rsidR="00FF3F14" w:rsidRPr="00DC2ADA" w14:paraId="2BEB454A" w14:textId="77777777" w:rsidTr="00B47DC3">
        <w:tc>
          <w:tcPr>
            <w:tcW w:w="1413" w:type="dxa"/>
          </w:tcPr>
          <w:p w14:paraId="3E954409" w14:textId="3F86FC78" w:rsidR="00FF3F14" w:rsidRPr="00DC2ADA" w:rsidRDefault="00FF3F14" w:rsidP="00FF3F14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Ribolla gialla</w:t>
            </w:r>
          </w:p>
        </w:tc>
        <w:tc>
          <w:tcPr>
            <w:tcW w:w="850" w:type="dxa"/>
          </w:tcPr>
          <w:p w14:paraId="7F5FF3D8" w14:textId="1E22CAD5" w:rsidR="00FF3F14" w:rsidRPr="00DC2ADA" w:rsidRDefault="00FF3F14" w:rsidP="00B47DC3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  <w:tr w:rsidR="00C34DB6" w:rsidRPr="00DC2ADA" w14:paraId="199F87F9" w14:textId="77777777" w:rsidTr="00ED6786">
        <w:tc>
          <w:tcPr>
            <w:tcW w:w="1413" w:type="dxa"/>
          </w:tcPr>
          <w:p w14:paraId="149A26B0" w14:textId="4DE6450B" w:rsidR="00C34DB6" w:rsidRPr="00DC2ADA" w:rsidRDefault="00C34DB6" w:rsidP="00FF3F14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Uvaggio</w:t>
            </w:r>
          </w:p>
        </w:tc>
        <w:tc>
          <w:tcPr>
            <w:tcW w:w="850" w:type="dxa"/>
          </w:tcPr>
          <w:p w14:paraId="78CADD7A" w14:textId="52BEA99B" w:rsidR="00C34DB6" w:rsidRPr="00DC2ADA" w:rsidRDefault="00C34DB6">
            <w:pPr>
              <w:pStyle w:val="Paragrafoelenc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</w:tbl>
    <w:p w14:paraId="069AE9A2" w14:textId="77777777" w:rsidR="009E12FA" w:rsidRPr="00DC2ADA" w:rsidRDefault="009E12FA" w:rsidP="003B74D7">
      <w:pPr>
        <w:pStyle w:val="Paragrafoelenco"/>
        <w:spacing w:after="0" w:line="240" w:lineRule="auto"/>
        <w:ind w:left="0"/>
        <w:rPr>
          <w:rFonts w:ascii="DecimaWE Rg" w:hAnsi="DecimaWE Rg"/>
        </w:rPr>
      </w:pPr>
    </w:p>
    <w:p w14:paraId="58F3EF11" w14:textId="41B27C5B" w:rsidR="00335306" w:rsidRPr="00DC2ADA" w:rsidRDefault="008D1F59" w:rsidP="00D6274F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t>di impegnarsi a presentare per l’Enoteca</w:t>
      </w:r>
      <w:r w:rsidR="00D03A82" w:rsidRPr="00DC2ADA">
        <w:rPr>
          <w:rFonts w:ascii="DecimaWE Rg" w:hAnsi="DecimaWE Rg"/>
          <w:b/>
          <w:sz w:val="21"/>
          <w:szCs w:val="21"/>
        </w:rPr>
        <w:t xml:space="preserve"> regionale</w:t>
      </w:r>
      <w:r w:rsidRPr="00DC2ADA">
        <w:rPr>
          <w:rFonts w:ascii="DecimaWE Rg" w:hAnsi="DecimaWE Rg"/>
          <w:b/>
          <w:sz w:val="21"/>
          <w:szCs w:val="21"/>
        </w:rPr>
        <w:t xml:space="preserve">, per la selezione per le </w:t>
      </w:r>
      <w:r w:rsidR="00D03A82" w:rsidRPr="00DC2ADA">
        <w:rPr>
          <w:rFonts w:ascii="DecimaWE Rg" w:hAnsi="DecimaWE Rg"/>
          <w:b/>
          <w:sz w:val="21"/>
          <w:szCs w:val="21"/>
        </w:rPr>
        <w:t xml:space="preserve">sezioni di degustazione </w:t>
      </w:r>
      <w:proofErr w:type="spellStart"/>
      <w:r w:rsidRPr="00DC2ADA">
        <w:rPr>
          <w:rFonts w:ascii="DecimaWE Rg" w:hAnsi="DecimaWE Rg"/>
          <w:b/>
          <w:sz w:val="21"/>
          <w:szCs w:val="21"/>
        </w:rPr>
        <w:t>masterclass</w:t>
      </w:r>
      <w:proofErr w:type="spellEnd"/>
      <w:r w:rsidRPr="00DC2ADA">
        <w:rPr>
          <w:rFonts w:ascii="DecimaWE Rg" w:hAnsi="DecimaWE Rg"/>
          <w:b/>
          <w:sz w:val="21"/>
          <w:szCs w:val="21"/>
        </w:rPr>
        <w:t xml:space="preserve"> e per la postazione individuale, i seguenti due vini </w:t>
      </w:r>
      <w:r w:rsidR="00335306" w:rsidRPr="00DC2ADA">
        <w:rPr>
          <w:rFonts w:ascii="DecimaWE Rg" w:hAnsi="DecimaWE Rg"/>
          <w:b/>
          <w:sz w:val="21"/>
          <w:szCs w:val="21"/>
        </w:rPr>
        <w:t>DOC o DOCG o IGT del Friuli Venezia Giulia, comprese le interregionali</w:t>
      </w:r>
      <w:r w:rsidRPr="00DC2ADA">
        <w:rPr>
          <w:rFonts w:ascii="DecimaWE Rg" w:hAnsi="DecimaWE Rg"/>
          <w:b/>
          <w:sz w:val="21"/>
          <w:szCs w:val="21"/>
        </w:rPr>
        <w:t>, anche spumantizzato: (Effettuare due scelte)</w:t>
      </w:r>
      <w:r w:rsidR="00335306" w:rsidRPr="00DC2ADA">
        <w:rPr>
          <w:rFonts w:ascii="DecimaWE Rg" w:hAnsi="DecimaWE Rg"/>
          <w:b/>
          <w:sz w:val="21"/>
          <w:szCs w:val="2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5306" w:rsidRPr="00DC2ADA" w14:paraId="787CB947" w14:textId="77777777" w:rsidTr="00335306">
        <w:tc>
          <w:tcPr>
            <w:tcW w:w="9628" w:type="dxa"/>
          </w:tcPr>
          <w:p w14:paraId="79F9A004" w14:textId="5C70076B" w:rsidR="00335306" w:rsidRPr="00DC2ADA" w:rsidRDefault="00335306" w:rsidP="00263967">
            <w:pPr>
              <w:ind w:left="27"/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vino bianco da vitigno internazionale </w:t>
            </w:r>
            <w:r w:rsidRPr="00DC2ADA">
              <w:rPr>
                <w:rFonts w:ascii="DecimaWE Rg" w:hAnsi="DecimaWE Rg"/>
                <w:sz w:val="21"/>
                <w:szCs w:val="21"/>
              </w:rPr>
              <w:tab/>
            </w:r>
          </w:p>
        </w:tc>
      </w:tr>
      <w:tr w:rsidR="00335306" w:rsidRPr="00DC2ADA" w14:paraId="53323E85" w14:textId="77777777" w:rsidTr="00335306">
        <w:tc>
          <w:tcPr>
            <w:tcW w:w="9628" w:type="dxa"/>
          </w:tcPr>
          <w:p w14:paraId="29D10825" w14:textId="33391D6B" w:rsidR="00335306" w:rsidRPr="00DC2ADA" w:rsidRDefault="00335306" w:rsidP="00263967">
            <w:pPr>
              <w:ind w:left="27"/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>vino rosso da vitigno internazionale</w:t>
            </w:r>
            <w:r w:rsidRPr="00DC2ADA">
              <w:rPr>
                <w:rFonts w:ascii="DecimaWE Rg" w:hAnsi="DecimaWE Rg"/>
                <w:sz w:val="21"/>
                <w:szCs w:val="21"/>
              </w:rPr>
              <w:tab/>
            </w:r>
          </w:p>
        </w:tc>
      </w:tr>
      <w:tr w:rsidR="00335306" w:rsidRPr="00DC2ADA" w14:paraId="4B274610" w14:textId="77777777" w:rsidTr="00335306">
        <w:tc>
          <w:tcPr>
            <w:tcW w:w="9628" w:type="dxa"/>
          </w:tcPr>
          <w:p w14:paraId="7FE9E5F1" w14:textId="63A120D3" w:rsidR="00335306" w:rsidRPr="00DC2ADA" w:rsidRDefault="00335306" w:rsidP="00263967">
            <w:pPr>
              <w:ind w:left="27"/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vino bianco da vitigno autoctono </w:t>
            </w:r>
            <w:r w:rsidRPr="00DC2ADA">
              <w:rPr>
                <w:rFonts w:ascii="DecimaWE Rg" w:hAnsi="DecimaWE Rg"/>
                <w:sz w:val="21"/>
                <w:szCs w:val="21"/>
              </w:rPr>
              <w:tab/>
            </w:r>
          </w:p>
        </w:tc>
      </w:tr>
      <w:tr w:rsidR="00335306" w:rsidRPr="00DC2ADA" w14:paraId="683D9FBD" w14:textId="77777777" w:rsidTr="00335306">
        <w:tc>
          <w:tcPr>
            <w:tcW w:w="9628" w:type="dxa"/>
          </w:tcPr>
          <w:p w14:paraId="6BEFC3F6" w14:textId="2B964DEB" w:rsidR="00335306" w:rsidRPr="00DC2ADA" w:rsidRDefault="003B07F4" w:rsidP="0015765E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vino rosso da vitigno autoctono </w:t>
            </w:r>
            <w:r w:rsidRPr="00DC2ADA">
              <w:rPr>
                <w:rFonts w:ascii="DecimaWE Rg" w:hAnsi="DecimaWE Rg"/>
                <w:sz w:val="21"/>
                <w:szCs w:val="21"/>
              </w:rPr>
              <w:tab/>
            </w:r>
          </w:p>
        </w:tc>
      </w:tr>
      <w:tr w:rsidR="003B07F4" w:rsidRPr="00DC2ADA" w14:paraId="6A3DE783" w14:textId="77777777" w:rsidTr="00335306">
        <w:tc>
          <w:tcPr>
            <w:tcW w:w="9628" w:type="dxa"/>
          </w:tcPr>
          <w:p w14:paraId="1A3123FA" w14:textId="100122C7" w:rsidR="003B07F4" w:rsidRPr="00DC2ADA" w:rsidRDefault="003B07F4" w:rsidP="00320D68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vino rosato </w:t>
            </w:r>
            <w:r w:rsidRPr="00DC2ADA">
              <w:rPr>
                <w:rFonts w:ascii="DecimaWE Rg" w:hAnsi="DecimaWE Rg"/>
                <w:sz w:val="21"/>
                <w:szCs w:val="21"/>
              </w:rPr>
              <w:tab/>
            </w:r>
          </w:p>
        </w:tc>
      </w:tr>
      <w:tr w:rsidR="000B011A" w:rsidRPr="00DC2ADA" w14:paraId="78B562F3" w14:textId="77777777" w:rsidTr="00335306">
        <w:tc>
          <w:tcPr>
            <w:tcW w:w="9628" w:type="dxa"/>
          </w:tcPr>
          <w:p w14:paraId="5EC2F81D" w14:textId="7DDBEE72" w:rsidR="000B011A" w:rsidRPr="00DC2ADA" w:rsidRDefault="000B011A" w:rsidP="002639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uvaggio </w:t>
            </w:r>
            <w:r w:rsidRPr="00DC2ADA">
              <w:rPr>
                <w:rFonts w:ascii="DecimaWE Rg" w:hAnsi="DecimaWE Rg"/>
                <w:sz w:val="21"/>
                <w:szCs w:val="21"/>
              </w:rPr>
              <w:tab/>
            </w:r>
          </w:p>
        </w:tc>
      </w:tr>
      <w:tr w:rsidR="000B011A" w:rsidRPr="00DC2ADA" w14:paraId="53B9D078" w14:textId="77777777" w:rsidTr="00335306">
        <w:tc>
          <w:tcPr>
            <w:tcW w:w="9628" w:type="dxa"/>
          </w:tcPr>
          <w:p w14:paraId="57BEF495" w14:textId="2E1402D6" w:rsidR="000B011A" w:rsidRPr="007C1C69" w:rsidRDefault="000B011A" w:rsidP="00263967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C1C6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7C1C69">
              <w:rPr>
                <w:rFonts w:ascii="DecimaWE Rg" w:hAnsi="DecimaWE Rg"/>
                <w:color w:val="000000" w:themeColor="text1"/>
                <w:sz w:val="21"/>
                <w:szCs w:val="21"/>
              </w:rPr>
              <w:t xml:space="preserve">vino aromatizzato </w:t>
            </w:r>
            <w:r w:rsidRPr="007C1C69">
              <w:rPr>
                <w:rFonts w:ascii="DecimaWE Rg" w:hAnsi="DecimaWE Rg"/>
                <w:color w:val="000000" w:themeColor="text1"/>
                <w:sz w:val="21"/>
                <w:szCs w:val="21"/>
              </w:rPr>
              <w:tab/>
            </w:r>
          </w:p>
        </w:tc>
      </w:tr>
      <w:tr w:rsidR="000B011A" w:rsidRPr="00DC2ADA" w14:paraId="523A5916" w14:textId="77777777" w:rsidTr="00335306">
        <w:tc>
          <w:tcPr>
            <w:tcW w:w="9628" w:type="dxa"/>
          </w:tcPr>
          <w:p w14:paraId="5454BF43" w14:textId="76E755DC" w:rsidR="000B011A" w:rsidRPr="007C1C69" w:rsidRDefault="000B011A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C1C6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7C1C69">
              <w:rPr>
                <w:rFonts w:ascii="DecimaWE Rg" w:hAnsi="DecimaWE Rg"/>
                <w:color w:val="000000" w:themeColor="text1"/>
                <w:sz w:val="21"/>
                <w:szCs w:val="21"/>
              </w:rPr>
              <w:t xml:space="preserve">vino </w:t>
            </w:r>
            <w:r w:rsidR="00BB7399" w:rsidRPr="007C1C69">
              <w:rPr>
                <w:rFonts w:ascii="DecimaWE Rg" w:hAnsi="DecimaWE Rg"/>
                <w:color w:val="000000" w:themeColor="text1"/>
                <w:sz w:val="21"/>
                <w:szCs w:val="21"/>
              </w:rPr>
              <w:t>generico da ribolla gialla</w:t>
            </w:r>
            <w:r w:rsidRPr="007C1C69">
              <w:rPr>
                <w:rFonts w:ascii="DecimaWE Rg" w:hAnsi="DecimaWE Rg"/>
                <w:color w:val="000000" w:themeColor="text1"/>
                <w:sz w:val="21"/>
                <w:szCs w:val="21"/>
              </w:rPr>
              <w:t xml:space="preserve">  </w:t>
            </w:r>
            <w:r w:rsidRPr="007C1C69">
              <w:rPr>
                <w:rFonts w:ascii="DecimaWE Rg" w:hAnsi="DecimaWE Rg"/>
                <w:color w:val="000000" w:themeColor="text1"/>
                <w:sz w:val="21"/>
                <w:szCs w:val="21"/>
              </w:rPr>
              <w:tab/>
            </w:r>
          </w:p>
        </w:tc>
      </w:tr>
      <w:tr w:rsidR="00C34DB6" w:rsidRPr="00DC2ADA" w14:paraId="0528DDF1" w14:textId="77777777" w:rsidTr="00335306">
        <w:tc>
          <w:tcPr>
            <w:tcW w:w="9628" w:type="dxa"/>
          </w:tcPr>
          <w:p w14:paraId="2C138D84" w14:textId="43C24282" w:rsidR="00C34DB6" w:rsidRPr="007C1C69" w:rsidRDefault="00C34DB6">
            <w:pPr>
              <w:jc w:val="both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  <w:r w:rsidRPr="007C1C6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□</w:t>
            </w:r>
            <w:r w:rsidRPr="007C1C69">
              <w:rPr>
                <w:rFonts w:ascii="DecimaWE Rg" w:hAnsi="DecimaWE Rg"/>
                <w:color w:val="000000" w:themeColor="text1"/>
                <w:sz w:val="21"/>
                <w:szCs w:val="21"/>
              </w:rPr>
              <w:t xml:space="preserve"> vino di cui alla lettera a), </w:t>
            </w:r>
            <w:proofErr w:type="spellStart"/>
            <w:r w:rsidRPr="007C1C69">
              <w:rPr>
                <w:rFonts w:ascii="DecimaWE Rg" w:hAnsi="DecimaWE Rg"/>
                <w:color w:val="000000" w:themeColor="text1"/>
                <w:sz w:val="21"/>
                <w:szCs w:val="21"/>
              </w:rPr>
              <w:t>purchè</w:t>
            </w:r>
            <w:proofErr w:type="spellEnd"/>
            <w:r w:rsidRPr="007C1C69">
              <w:rPr>
                <w:rFonts w:ascii="DecimaWE Rg" w:hAnsi="DecimaWE Rg"/>
                <w:color w:val="000000" w:themeColor="text1"/>
                <w:sz w:val="21"/>
                <w:szCs w:val="21"/>
              </w:rPr>
              <w:t xml:space="preserve"> di annata diversa o di denominazione aziendale diversa</w:t>
            </w:r>
          </w:p>
        </w:tc>
      </w:tr>
    </w:tbl>
    <w:p w14:paraId="63E7878C" w14:textId="3D818C41" w:rsidR="00335306" w:rsidRPr="00DC2ADA" w:rsidRDefault="00335306" w:rsidP="003B74D7">
      <w:pPr>
        <w:spacing w:after="0" w:line="240" w:lineRule="auto"/>
        <w:jc w:val="both"/>
        <w:rPr>
          <w:rFonts w:ascii="DecimaWE Rg" w:hAnsi="DecimaWE Rg"/>
        </w:rPr>
      </w:pPr>
    </w:p>
    <w:p w14:paraId="17C2EC88" w14:textId="3CEF87F4" w:rsidR="001B47B4" w:rsidRPr="00DC2ADA" w:rsidRDefault="001B47B4" w:rsidP="0015765E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4"/>
          <w:szCs w:val="24"/>
        </w:rPr>
      </w:pPr>
      <w:r w:rsidRPr="00DC2ADA">
        <w:rPr>
          <w:rFonts w:ascii="DecimaWE Rg" w:hAnsi="DecimaWE Rg"/>
          <w:b/>
          <w:sz w:val="24"/>
          <w:szCs w:val="24"/>
        </w:rPr>
        <w:t>Oppure</w:t>
      </w:r>
    </w:p>
    <w:p w14:paraId="73F99973" w14:textId="77777777" w:rsidR="001B47B4" w:rsidRPr="00DC2ADA" w:rsidRDefault="001B47B4" w:rsidP="0015765E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4"/>
          <w:szCs w:val="24"/>
        </w:rPr>
      </w:pPr>
    </w:p>
    <w:p w14:paraId="48D6B31A" w14:textId="1294DD47" w:rsidR="0015765E" w:rsidRPr="00DC2ADA" w:rsidRDefault="008D1F59" w:rsidP="0015765E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4"/>
          <w:szCs w:val="24"/>
        </w:rPr>
      </w:pPr>
      <w:r w:rsidRPr="00DC2ADA">
        <w:rPr>
          <w:rFonts w:ascii="DecimaWE Rg" w:hAnsi="DecimaWE Rg"/>
          <w:b/>
          <w:sz w:val="24"/>
          <w:szCs w:val="24"/>
        </w:rPr>
        <w:t>DICHIARA</w:t>
      </w:r>
      <w:r w:rsidR="0015765E" w:rsidRPr="00DC2ADA">
        <w:rPr>
          <w:rFonts w:ascii="DecimaWE Rg" w:hAnsi="DecimaWE Rg"/>
          <w:b/>
          <w:sz w:val="24"/>
          <w:szCs w:val="24"/>
        </w:rPr>
        <w:t xml:space="preserve"> </w:t>
      </w:r>
    </w:p>
    <w:p w14:paraId="6FA1D232" w14:textId="0A85FFE0" w:rsidR="0015765E" w:rsidRPr="00DC2ADA" w:rsidRDefault="001B47B4" w:rsidP="0015765E">
      <w:pPr>
        <w:pStyle w:val="Paragrafoelenco"/>
        <w:spacing w:after="0" w:line="240" w:lineRule="auto"/>
        <w:ind w:left="0"/>
        <w:jc w:val="center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 xml:space="preserve">Per accedere alla riserva di posti di cui all’articolo 4, comma 3, del </w:t>
      </w:r>
      <w:r w:rsidR="008A7C70" w:rsidRPr="00DC2ADA">
        <w:rPr>
          <w:rFonts w:ascii="DecimaWE Rg" w:hAnsi="DecimaWE Rg"/>
          <w:sz w:val="21"/>
          <w:szCs w:val="21"/>
        </w:rPr>
        <w:t>Bando</w:t>
      </w:r>
    </w:p>
    <w:p w14:paraId="2E09BBA1" w14:textId="77777777" w:rsidR="0015765E" w:rsidRPr="00DC2ADA" w:rsidRDefault="0015765E" w:rsidP="0015765E">
      <w:pPr>
        <w:pStyle w:val="Paragrafoelenco"/>
        <w:spacing w:after="0" w:line="240" w:lineRule="auto"/>
        <w:ind w:left="0"/>
        <w:rPr>
          <w:rFonts w:ascii="DecimaWE Rg" w:hAnsi="DecimaWE Rg"/>
          <w:b/>
          <w:sz w:val="21"/>
          <w:szCs w:val="21"/>
        </w:rPr>
      </w:pPr>
    </w:p>
    <w:p w14:paraId="466FE5E1" w14:textId="54F941EE" w:rsidR="0015765E" w:rsidRPr="00DC2ADA" w:rsidRDefault="008D1F59" w:rsidP="00263967">
      <w:pPr>
        <w:spacing w:after="0" w:line="240" w:lineRule="auto"/>
        <w:jc w:val="both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t xml:space="preserve">a) di impegnarsi a presentare per l’Enoteca, per la selezione per le </w:t>
      </w:r>
      <w:r w:rsidR="00D03A82" w:rsidRPr="00DC2ADA">
        <w:rPr>
          <w:rFonts w:ascii="DecimaWE Rg" w:hAnsi="DecimaWE Rg"/>
          <w:b/>
          <w:sz w:val="21"/>
          <w:szCs w:val="21"/>
        </w:rPr>
        <w:t xml:space="preserve">sezioni di degustazione </w:t>
      </w:r>
      <w:proofErr w:type="spellStart"/>
      <w:r w:rsidRPr="00DC2ADA">
        <w:rPr>
          <w:rFonts w:ascii="DecimaWE Rg" w:hAnsi="DecimaWE Rg"/>
          <w:b/>
          <w:sz w:val="21"/>
          <w:szCs w:val="21"/>
        </w:rPr>
        <w:t>masterclass</w:t>
      </w:r>
      <w:proofErr w:type="spellEnd"/>
      <w:r w:rsidRPr="00DC2ADA">
        <w:rPr>
          <w:rFonts w:ascii="DecimaWE Rg" w:hAnsi="DecimaWE Rg"/>
          <w:b/>
          <w:sz w:val="21"/>
          <w:szCs w:val="21"/>
        </w:rPr>
        <w:t xml:space="preserve"> e per la postazione individuale, il seguente vino DOC del Friuli Venezia Giulia, anche spumantizzato: (Effettuare una scelt</w:t>
      </w:r>
      <w:r w:rsidR="007C7127" w:rsidRPr="00DC2ADA">
        <w:rPr>
          <w:rFonts w:ascii="DecimaWE Rg" w:hAnsi="DecimaWE Rg"/>
          <w:b/>
          <w:sz w:val="21"/>
          <w:szCs w:val="21"/>
        </w:rPr>
        <w:t>a</w:t>
      </w:r>
      <w:r w:rsidRPr="00DC2ADA">
        <w:rPr>
          <w:rFonts w:ascii="DecimaWE Rg" w:hAnsi="DecimaWE Rg"/>
          <w:b/>
          <w:sz w:val="21"/>
          <w:szCs w:val="21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50"/>
      </w:tblGrid>
      <w:tr w:rsidR="00FF3F14" w:rsidRPr="00DC2ADA" w14:paraId="4D2C00EA" w14:textId="77777777" w:rsidTr="00B47DC3">
        <w:tc>
          <w:tcPr>
            <w:tcW w:w="1413" w:type="dxa"/>
          </w:tcPr>
          <w:p w14:paraId="4DD2D323" w14:textId="77777777" w:rsidR="00FF3F14" w:rsidRPr="00DC2ADA" w:rsidRDefault="00FF3F14" w:rsidP="00FF3F14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Friulano</w:t>
            </w:r>
          </w:p>
        </w:tc>
        <w:tc>
          <w:tcPr>
            <w:tcW w:w="850" w:type="dxa"/>
          </w:tcPr>
          <w:p w14:paraId="2BFABCDC" w14:textId="7F32B2BB" w:rsidR="00FF3F14" w:rsidRPr="00DC2ADA" w:rsidRDefault="00FF3F14" w:rsidP="00B47DC3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  <w:tr w:rsidR="00FF3F14" w:rsidRPr="00DC2ADA" w14:paraId="053E8A59" w14:textId="77777777" w:rsidTr="00B47DC3">
        <w:tc>
          <w:tcPr>
            <w:tcW w:w="1413" w:type="dxa"/>
          </w:tcPr>
          <w:p w14:paraId="2C2BE54E" w14:textId="77777777" w:rsidR="00FF3F14" w:rsidRPr="00DC2ADA" w:rsidRDefault="00FF3F14" w:rsidP="00FF3F14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Pinot grigio</w:t>
            </w:r>
          </w:p>
        </w:tc>
        <w:tc>
          <w:tcPr>
            <w:tcW w:w="850" w:type="dxa"/>
          </w:tcPr>
          <w:p w14:paraId="2B08A213" w14:textId="56FFBBC0" w:rsidR="00FF3F14" w:rsidRPr="00DC2ADA" w:rsidRDefault="00FF3F14" w:rsidP="00B47DC3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  <w:tr w:rsidR="00FF3F14" w:rsidRPr="00DC2ADA" w14:paraId="4D6A64D2" w14:textId="77777777" w:rsidTr="00B47DC3">
        <w:tc>
          <w:tcPr>
            <w:tcW w:w="1413" w:type="dxa"/>
          </w:tcPr>
          <w:p w14:paraId="4B4E2AD5" w14:textId="77777777" w:rsidR="00FF3F14" w:rsidRPr="00DC2ADA" w:rsidRDefault="00FF3F14" w:rsidP="00FF3F14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Sauvignon</w:t>
            </w:r>
          </w:p>
        </w:tc>
        <w:tc>
          <w:tcPr>
            <w:tcW w:w="850" w:type="dxa"/>
          </w:tcPr>
          <w:p w14:paraId="10CE178E" w14:textId="2BD28C7E" w:rsidR="00FF3F14" w:rsidRPr="00DC2ADA" w:rsidRDefault="00FF3F14" w:rsidP="00B47DC3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  <w:tr w:rsidR="00FF3F14" w:rsidRPr="00DC2ADA" w14:paraId="256721DC" w14:textId="77777777" w:rsidTr="00B47DC3">
        <w:tc>
          <w:tcPr>
            <w:tcW w:w="1413" w:type="dxa"/>
          </w:tcPr>
          <w:p w14:paraId="05AABC03" w14:textId="77777777" w:rsidR="00FF3F14" w:rsidRPr="00DC2ADA" w:rsidRDefault="00FF3F14" w:rsidP="00FF3F14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Ribolla gialla</w:t>
            </w:r>
          </w:p>
        </w:tc>
        <w:tc>
          <w:tcPr>
            <w:tcW w:w="850" w:type="dxa"/>
          </w:tcPr>
          <w:p w14:paraId="01FB6BE7" w14:textId="47648C26" w:rsidR="00FF3F14" w:rsidRPr="00DC2ADA" w:rsidRDefault="00FF3F14" w:rsidP="00B47DC3">
            <w:pPr>
              <w:pStyle w:val="Paragrafoelenc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  <w:tr w:rsidR="00C34DB6" w:rsidRPr="00DC2ADA" w14:paraId="45F3B392" w14:textId="77777777" w:rsidTr="00C34DB6">
        <w:tc>
          <w:tcPr>
            <w:tcW w:w="1413" w:type="dxa"/>
          </w:tcPr>
          <w:p w14:paraId="73F937C1" w14:textId="77777777" w:rsidR="00C34DB6" w:rsidRPr="00DC2ADA" w:rsidRDefault="00C34DB6" w:rsidP="00C34DB6">
            <w:pPr>
              <w:pStyle w:val="Paragrafoelenco"/>
              <w:ind w:left="0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Uvaggio</w:t>
            </w:r>
          </w:p>
        </w:tc>
        <w:tc>
          <w:tcPr>
            <w:tcW w:w="850" w:type="dxa"/>
          </w:tcPr>
          <w:p w14:paraId="3ADCDC14" w14:textId="77777777" w:rsidR="00C34DB6" w:rsidRPr="00DC2ADA" w:rsidRDefault="00C34DB6" w:rsidP="00C34DB6">
            <w:pPr>
              <w:pStyle w:val="Paragrafoelenc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>□</w:t>
            </w:r>
          </w:p>
        </w:tc>
      </w:tr>
    </w:tbl>
    <w:p w14:paraId="008ABD76" w14:textId="77777777" w:rsidR="0015765E" w:rsidRPr="00DC2ADA" w:rsidRDefault="0015765E" w:rsidP="0015765E">
      <w:pPr>
        <w:pStyle w:val="Paragrafoelenco"/>
        <w:spacing w:after="0" w:line="240" w:lineRule="auto"/>
        <w:ind w:left="0"/>
        <w:rPr>
          <w:rFonts w:ascii="DecimaWE Rg" w:hAnsi="DecimaWE Rg"/>
          <w:sz w:val="21"/>
          <w:szCs w:val="21"/>
        </w:rPr>
      </w:pPr>
    </w:p>
    <w:p w14:paraId="6592F563" w14:textId="1A330090" w:rsidR="0015765E" w:rsidRPr="00DC2ADA" w:rsidRDefault="008D1F59" w:rsidP="00263967">
      <w:pPr>
        <w:spacing w:after="0" w:line="240" w:lineRule="auto"/>
        <w:jc w:val="both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</w:rPr>
        <w:lastRenderedPageBreak/>
        <w:t xml:space="preserve">b) di impegnarsi a presentare per l’Enoteca, per la selezione per le </w:t>
      </w:r>
      <w:r w:rsidR="00D03A82" w:rsidRPr="00DC2ADA">
        <w:rPr>
          <w:rFonts w:ascii="DecimaWE Rg" w:hAnsi="DecimaWE Rg"/>
          <w:b/>
          <w:sz w:val="21"/>
          <w:szCs w:val="21"/>
        </w:rPr>
        <w:t xml:space="preserve">sezioni di degustazione </w:t>
      </w:r>
      <w:proofErr w:type="spellStart"/>
      <w:r w:rsidRPr="00DC2ADA">
        <w:rPr>
          <w:rFonts w:ascii="DecimaWE Rg" w:hAnsi="DecimaWE Rg"/>
          <w:b/>
          <w:sz w:val="21"/>
          <w:szCs w:val="21"/>
        </w:rPr>
        <w:t>masterclass</w:t>
      </w:r>
      <w:proofErr w:type="spellEnd"/>
      <w:r w:rsidRPr="00DC2ADA">
        <w:rPr>
          <w:rFonts w:ascii="DecimaWE Rg" w:hAnsi="DecimaWE Rg"/>
          <w:b/>
          <w:sz w:val="21"/>
          <w:szCs w:val="21"/>
        </w:rPr>
        <w:t xml:space="preserve"> e per la postazione individuale, il seguente vino </w:t>
      </w:r>
      <w:r w:rsidR="0015765E" w:rsidRPr="00DC2ADA">
        <w:rPr>
          <w:rFonts w:ascii="DecimaWE Rg" w:hAnsi="DecimaWE Rg"/>
          <w:b/>
          <w:sz w:val="21"/>
          <w:szCs w:val="21"/>
        </w:rPr>
        <w:t xml:space="preserve">DOC o DOCG o IGT del Friuli Venezia Giulia, comprese le interregionali, </w:t>
      </w:r>
      <w:r w:rsidR="007C7127" w:rsidRPr="00DC2ADA">
        <w:rPr>
          <w:rFonts w:ascii="DecimaWE Rg" w:hAnsi="DecimaWE Rg"/>
          <w:b/>
          <w:sz w:val="21"/>
          <w:szCs w:val="21"/>
        </w:rPr>
        <w:t>anche spumantizzato</w:t>
      </w:r>
      <w:r w:rsidR="0015765E" w:rsidRPr="00DC2ADA">
        <w:rPr>
          <w:rFonts w:ascii="DecimaWE Rg" w:hAnsi="DecimaWE Rg"/>
          <w:b/>
          <w:sz w:val="21"/>
          <w:szCs w:val="21"/>
        </w:rPr>
        <w:t xml:space="preserve">: (Effettuare </w:t>
      </w:r>
      <w:r w:rsidR="007C7127" w:rsidRPr="00DC2ADA">
        <w:rPr>
          <w:rFonts w:ascii="DecimaWE Rg" w:hAnsi="DecimaWE Rg"/>
          <w:b/>
          <w:sz w:val="21"/>
          <w:szCs w:val="21"/>
        </w:rPr>
        <w:t>una</w:t>
      </w:r>
      <w:r w:rsidR="0015765E" w:rsidRPr="00DC2ADA">
        <w:rPr>
          <w:rFonts w:ascii="DecimaWE Rg" w:hAnsi="DecimaWE Rg"/>
          <w:b/>
          <w:sz w:val="21"/>
          <w:szCs w:val="21"/>
        </w:rPr>
        <w:t xml:space="preserve"> scelt</w:t>
      </w:r>
      <w:r w:rsidR="007C7127" w:rsidRPr="00DC2ADA">
        <w:rPr>
          <w:rFonts w:ascii="DecimaWE Rg" w:hAnsi="DecimaWE Rg"/>
          <w:b/>
          <w:sz w:val="21"/>
          <w:szCs w:val="21"/>
        </w:rPr>
        <w:t>a</w:t>
      </w:r>
      <w:r w:rsidR="0015765E" w:rsidRPr="00DC2ADA">
        <w:rPr>
          <w:rFonts w:ascii="DecimaWE Rg" w:hAnsi="DecimaWE Rg"/>
          <w:b/>
          <w:sz w:val="21"/>
          <w:szCs w:val="21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765E" w:rsidRPr="00DC2ADA" w14:paraId="2FAD55D8" w14:textId="77777777" w:rsidTr="006F73D2">
        <w:tc>
          <w:tcPr>
            <w:tcW w:w="9628" w:type="dxa"/>
          </w:tcPr>
          <w:p w14:paraId="2C7F6E0B" w14:textId="613CED02" w:rsidR="0015765E" w:rsidRPr="00DC2ADA" w:rsidRDefault="0015765E" w:rsidP="00263967">
            <w:pPr>
              <w:ind w:left="27"/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vino bianco da vitigno autoctono </w:t>
            </w:r>
          </w:p>
        </w:tc>
      </w:tr>
      <w:tr w:rsidR="0015765E" w:rsidRPr="00DC2ADA" w14:paraId="6FB7F232" w14:textId="77777777" w:rsidTr="006F73D2">
        <w:tc>
          <w:tcPr>
            <w:tcW w:w="9628" w:type="dxa"/>
          </w:tcPr>
          <w:p w14:paraId="7E3C7095" w14:textId="246AA8ED" w:rsidR="0015765E" w:rsidRPr="00DC2ADA" w:rsidRDefault="0015765E" w:rsidP="0026396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vino rosso da vitigno autoctono </w:t>
            </w:r>
          </w:p>
        </w:tc>
      </w:tr>
      <w:tr w:rsidR="0015765E" w:rsidRPr="00DC2ADA" w14:paraId="265C3207" w14:textId="77777777" w:rsidTr="006F73D2">
        <w:tc>
          <w:tcPr>
            <w:tcW w:w="9628" w:type="dxa"/>
          </w:tcPr>
          <w:p w14:paraId="0E607B05" w14:textId="126D51BC" w:rsidR="0015765E" w:rsidRPr="00DC2ADA" w:rsidRDefault="0015765E" w:rsidP="0026396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vino rosato </w:t>
            </w:r>
          </w:p>
        </w:tc>
      </w:tr>
      <w:tr w:rsidR="0015765E" w:rsidRPr="00DC2ADA" w14:paraId="0D2F49A6" w14:textId="77777777" w:rsidTr="006F73D2">
        <w:tc>
          <w:tcPr>
            <w:tcW w:w="9628" w:type="dxa"/>
          </w:tcPr>
          <w:p w14:paraId="7C34B5CC" w14:textId="6D282A2A" w:rsidR="0015765E" w:rsidRPr="00DC2ADA" w:rsidRDefault="0015765E" w:rsidP="002639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uvaggio </w:t>
            </w:r>
            <w:r w:rsidRPr="00DC2ADA">
              <w:rPr>
                <w:rFonts w:ascii="DecimaWE Rg" w:hAnsi="DecimaWE Rg"/>
                <w:sz w:val="21"/>
                <w:szCs w:val="21"/>
              </w:rPr>
              <w:tab/>
            </w:r>
          </w:p>
        </w:tc>
      </w:tr>
      <w:tr w:rsidR="0015765E" w:rsidRPr="00DC2ADA" w14:paraId="2F38C5CA" w14:textId="77777777" w:rsidTr="006F73D2">
        <w:tc>
          <w:tcPr>
            <w:tcW w:w="9628" w:type="dxa"/>
          </w:tcPr>
          <w:p w14:paraId="47B96A88" w14:textId="6871C2DE" w:rsidR="0015765E" w:rsidRPr="00DC2ADA" w:rsidRDefault="0015765E" w:rsidP="002639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vino aromatizzato </w:t>
            </w:r>
            <w:r w:rsidRPr="00DC2ADA">
              <w:rPr>
                <w:rFonts w:ascii="DecimaWE Rg" w:hAnsi="DecimaWE Rg"/>
                <w:sz w:val="21"/>
                <w:szCs w:val="21"/>
              </w:rPr>
              <w:tab/>
            </w:r>
          </w:p>
        </w:tc>
      </w:tr>
      <w:tr w:rsidR="0015765E" w:rsidRPr="00DC2ADA" w14:paraId="7D0ADCF1" w14:textId="77777777" w:rsidTr="006F73D2">
        <w:tc>
          <w:tcPr>
            <w:tcW w:w="9628" w:type="dxa"/>
          </w:tcPr>
          <w:p w14:paraId="5574CDE0" w14:textId="51B5F018" w:rsidR="0015765E" w:rsidRPr="00DC2ADA" w:rsidRDefault="0015765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2ADA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vino </w:t>
            </w:r>
            <w:r w:rsidR="00BB7399" w:rsidRPr="00DC2ADA">
              <w:rPr>
                <w:rFonts w:ascii="DecimaWE Rg" w:hAnsi="DecimaWE Rg"/>
                <w:sz w:val="21"/>
                <w:szCs w:val="21"/>
              </w:rPr>
              <w:t>generico da ribolla gialla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 </w:t>
            </w:r>
            <w:r w:rsidRPr="00DC2ADA">
              <w:rPr>
                <w:rFonts w:ascii="DecimaWE Rg" w:hAnsi="DecimaWE Rg"/>
                <w:sz w:val="21"/>
                <w:szCs w:val="21"/>
              </w:rPr>
              <w:tab/>
            </w:r>
          </w:p>
        </w:tc>
      </w:tr>
      <w:tr w:rsidR="00C34DB6" w:rsidRPr="00DC2ADA" w14:paraId="6FB71EE2" w14:textId="77777777" w:rsidTr="00C34DB6">
        <w:tc>
          <w:tcPr>
            <w:tcW w:w="9628" w:type="dxa"/>
          </w:tcPr>
          <w:p w14:paraId="616B62B8" w14:textId="77777777" w:rsidR="00C34DB6" w:rsidRPr="00DC2ADA" w:rsidRDefault="00C34DB6" w:rsidP="00C34DB6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vino di cui alla lettera a), </w:t>
            </w:r>
            <w:proofErr w:type="spellStart"/>
            <w:r w:rsidRPr="00DC2ADA">
              <w:rPr>
                <w:rFonts w:ascii="DecimaWE Rg" w:hAnsi="DecimaWE Rg"/>
                <w:sz w:val="21"/>
                <w:szCs w:val="21"/>
              </w:rPr>
              <w:t>purchè</w:t>
            </w:r>
            <w:proofErr w:type="spellEnd"/>
            <w:r w:rsidRPr="00DC2ADA">
              <w:rPr>
                <w:rFonts w:ascii="DecimaWE Rg" w:hAnsi="DecimaWE Rg"/>
                <w:sz w:val="21"/>
                <w:szCs w:val="21"/>
              </w:rPr>
              <w:t xml:space="preserve"> di annata diversa o di denominazione aziendale diversa</w:t>
            </w:r>
          </w:p>
        </w:tc>
      </w:tr>
    </w:tbl>
    <w:p w14:paraId="5F28AF79" w14:textId="77777777" w:rsidR="00C34DB6" w:rsidRPr="00DC2ADA" w:rsidRDefault="00C34DB6" w:rsidP="00C34DB6">
      <w:pPr>
        <w:spacing w:after="0" w:line="240" w:lineRule="auto"/>
        <w:jc w:val="both"/>
        <w:rPr>
          <w:rFonts w:ascii="DecimaWE Rg" w:hAnsi="DecimaWE Rg"/>
        </w:rPr>
      </w:pPr>
    </w:p>
    <w:p w14:paraId="31DE3C0C" w14:textId="77777777" w:rsidR="00084067" w:rsidRPr="00DC2ADA" w:rsidRDefault="00084067" w:rsidP="00084067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  <w:sz w:val="24"/>
          <w:szCs w:val="24"/>
        </w:rPr>
      </w:pPr>
      <w:r w:rsidRPr="00DC2ADA">
        <w:rPr>
          <w:rFonts w:ascii="DecimaWE Rg" w:hAnsi="DecimaWE Rg"/>
          <w:b/>
          <w:sz w:val="24"/>
          <w:szCs w:val="24"/>
        </w:rPr>
        <w:t>COMUNICA</w:t>
      </w:r>
    </w:p>
    <w:p w14:paraId="35B26430" w14:textId="77777777" w:rsidR="00084067" w:rsidRPr="00DC2ADA" w:rsidRDefault="00084067" w:rsidP="00084067">
      <w:pPr>
        <w:spacing w:after="0" w:line="240" w:lineRule="auto"/>
        <w:rPr>
          <w:rFonts w:ascii="DecimaWE Rg" w:hAnsi="DecimaWE Rg"/>
          <w:sz w:val="21"/>
          <w:szCs w:val="21"/>
        </w:rPr>
      </w:pPr>
    </w:p>
    <w:p w14:paraId="17BA5863" w14:textId="69BB0902" w:rsidR="00084067" w:rsidRPr="00DC2ADA" w:rsidRDefault="00084067" w:rsidP="00084067">
      <w:pPr>
        <w:pStyle w:val="Paragrafoelenco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 xml:space="preserve">La denominazione con la quale iscrivere l’azienda a catalogo </w:t>
      </w:r>
      <w:r w:rsidR="00D10347" w:rsidRPr="00DC2ADA">
        <w:rPr>
          <w:rFonts w:ascii="DecimaWE Rg" w:hAnsi="DecimaWE Rg"/>
          <w:sz w:val="21"/>
          <w:szCs w:val="21"/>
        </w:rPr>
        <w:t xml:space="preserve">della </w:t>
      </w:r>
      <w:r w:rsidR="00574074" w:rsidRPr="00DC2ADA">
        <w:rPr>
          <w:rFonts w:ascii="DecimaWE Rg" w:hAnsi="DecimaWE Rg"/>
          <w:sz w:val="21"/>
          <w:szCs w:val="21"/>
        </w:rPr>
        <w:t>Manifestazione</w:t>
      </w:r>
      <w:r w:rsidR="00D10347" w:rsidRPr="00DC2ADA">
        <w:rPr>
          <w:rFonts w:ascii="DecimaWE Rg" w:hAnsi="DecimaWE Rg"/>
          <w:sz w:val="21"/>
          <w:szCs w:val="21"/>
        </w:rPr>
        <w:t xml:space="preserve"> </w:t>
      </w:r>
      <w:r w:rsidRPr="00DC2ADA">
        <w:rPr>
          <w:rFonts w:ascii="DecimaWE Rg" w:hAnsi="DecimaWE Rg"/>
          <w:sz w:val="21"/>
          <w:szCs w:val="21"/>
        </w:rPr>
        <w:t xml:space="preserve">e da utilizzare nelle varie espressioni della </w:t>
      </w:r>
      <w:r w:rsidR="00574074" w:rsidRPr="00DC2ADA">
        <w:rPr>
          <w:rFonts w:ascii="DecimaWE Rg" w:hAnsi="DecimaWE Rg"/>
          <w:sz w:val="21"/>
          <w:szCs w:val="21"/>
        </w:rPr>
        <w:t>Manifestazione</w:t>
      </w:r>
      <w:r w:rsidRPr="00DC2ADA">
        <w:rPr>
          <w:rFonts w:ascii="DecimaWE Rg" w:hAnsi="DecimaWE Rg"/>
          <w:sz w:val="21"/>
          <w:szCs w:val="21"/>
        </w:rPr>
        <w:t xml:space="preserve"> ed il sito web aziendale: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084067" w:rsidRPr="00DC2ADA" w14:paraId="1358BD56" w14:textId="77777777" w:rsidTr="006F73D2">
        <w:tc>
          <w:tcPr>
            <w:tcW w:w="2268" w:type="dxa"/>
          </w:tcPr>
          <w:p w14:paraId="62DD845C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Denominazione</w:t>
            </w:r>
          </w:p>
        </w:tc>
        <w:tc>
          <w:tcPr>
            <w:tcW w:w="7513" w:type="dxa"/>
          </w:tcPr>
          <w:p w14:paraId="672BB8AD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4067" w:rsidRPr="00DC2ADA" w14:paraId="42DDF7F8" w14:textId="77777777" w:rsidTr="006F73D2">
        <w:tc>
          <w:tcPr>
            <w:tcW w:w="2268" w:type="dxa"/>
          </w:tcPr>
          <w:p w14:paraId="4E6442B7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Sito web aziendale</w:t>
            </w:r>
          </w:p>
        </w:tc>
        <w:tc>
          <w:tcPr>
            <w:tcW w:w="7513" w:type="dxa"/>
          </w:tcPr>
          <w:p w14:paraId="77604257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587EC261" w14:textId="77777777" w:rsidR="00084067" w:rsidRPr="00DC2ADA" w:rsidRDefault="00084067" w:rsidP="00084067">
      <w:pPr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11F3E28D" w14:textId="257EF6D9" w:rsidR="00084067" w:rsidRPr="00DC2ADA" w:rsidRDefault="00084067" w:rsidP="00084067">
      <w:pPr>
        <w:pStyle w:val="Paragrafoelenco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DecimaWE Rg" w:hAnsi="DecimaWE 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 xml:space="preserve">Che il proprio Organismo di Certificazione </w:t>
      </w:r>
      <w:r w:rsidR="00D10347" w:rsidRPr="00DC2ADA">
        <w:rPr>
          <w:rFonts w:ascii="DecimaWE Rg" w:hAnsi="DecimaWE Rg"/>
          <w:sz w:val="21"/>
          <w:szCs w:val="21"/>
        </w:rPr>
        <w:t xml:space="preserve">della produzione </w:t>
      </w:r>
      <w:r w:rsidRPr="00DC2ADA">
        <w:rPr>
          <w:rFonts w:ascii="DecimaWE Rg" w:hAnsi="DecimaWE Rg"/>
          <w:sz w:val="21"/>
          <w:szCs w:val="21"/>
        </w:rPr>
        <w:t>accreditato presso il MASAF è: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84067" w:rsidRPr="00DC2ADA" w14:paraId="4CE70BCB" w14:textId="77777777" w:rsidTr="006F73D2">
        <w:tc>
          <w:tcPr>
            <w:tcW w:w="2694" w:type="dxa"/>
          </w:tcPr>
          <w:p w14:paraId="5446F07F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Certificatore DOC/DOCG</w:t>
            </w:r>
          </w:p>
        </w:tc>
        <w:tc>
          <w:tcPr>
            <w:tcW w:w="7087" w:type="dxa"/>
          </w:tcPr>
          <w:p w14:paraId="40851798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4067" w:rsidRPr="00DC2ADA" w14:paraId="7492AA79" w14:textId="77777777" w:rsidTr="006F73D2">
        <w:tc>
          <w:tcPr>
            <w:tcW w:w="2694" w:type="dxa"/>
          </w:tcPr>
          <w:p w14:paraId="56BC41F6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Certificatore Biologico</w:t>
            </w:r>
          </w:p>
        </w:tc>
        <w:tc>
          <w:tcPr>
            <w:tcW w:w="7087" w:type="dxa"/>
          </w:tcPr>
          <w:p w14:paraId="0F3B64B2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4067" w:rsidRPr="00DC2ADA" w14:paraId="3A015605" w14:textId="77777777" w:rsidTr="006F73D2">
        <w:tc>
          <w:tcPr>
            <w:tcW w:w="2694" w:type="dxa"/>
          </w:tcPr>
          <w:p w14:paraId="39A2CB6F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Certificatore SQNPI</w:t>
            </w:r>
          </w:p>
        </w:tc>
        <w:tc>
          <w:tcPr>
            <w:tcW w:w="7087" w:type="dxa"/>
          </w:tcPr>
          <w:p w14:paraId="35633552" w14:textId="77777777" w:rsidR="00084067" w:rsidRPr="00DC2ADA" w:rsidRDefault="00084067" w:rsidP="006F73D2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604DBF61" w14:textId="14543E84" w:rsidR="00084067" w:rsidRPr="00DC2ADA" w:rsidRDefault="00084067" w:rsidP="00B47DC3">
      <w:pPr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7EEF1714" w14:textId="1CD3E5F1" w:rsidR="00C34DB6" w:rsidRPr="00DC2ADA" w:rsidRDefault="00C34DB6" w:rsidP="00B47DC3">
      <w:pPr>
        <w:pStyle w:val="Paragrafoelenco"/>
        <w:numPr>
          <w:ilvl w:val="0"/>
          <w:numId w:val="31"/>
        </w:numPr>
        <w:ind w:left="284" w:hanging="284"/>
        <w:jc w:val="both"/>
        <w:rPr>
          <w:rFonts w:ascii="DecimaWE Rg" w:hAnsi="DecimaWE Rg" w:cs="DecimaWERg"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 xml:space="preserve">Di scegliere, per l’assegnazione della postazione produttore di cui al comma 17, dell’articolo 9, del Bando, </w:t>
      </w:r>
      <w:r w:rsidRPr="00DC2ADA">
        <w:rPr>
          <w:rFonts w:ascii="DecimaWE Rg" w:hAnsi="DecimaWE Rg" w:cs="DecimaWERg"/>
          <w:sz w:val="21"/>
          <w:szCs w:val="21"/>
        </w:rPr>
        <w:t>la seguente zona ove inserire la propria azienda all’interno dello stand: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C34DB6" w:rsidRPr="00DC2ADA" w14:paraId="3F478C03" w14:textId="77777777" w:rsidTr="00C34DB6">
        <w:tc>
          <w:tcPr>
            <w:tcW w:w="4536" w:type="dxa"/>
          </w:tcPr>
          <w:p w14:paraId="1D47ACFD" w14:textId="002B2327" w:rsidR="00C34DB6" w:rsidRPr="00DC2ADA" w:rsidRDefault="00C34DB6" w:rsidP="00B47DC3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Friuli </w:t>
            </w:r>
          </w:p>
        </w:tc>
        <w:tc>
          <w:tcPr>
            <w:tcW w:w="5245" w:type="dxa"/>
          </w:tcPr>
          <w:p w14:paraId="61C4358F" w14:textId="3E0CD267" w:rsidR="00C34DB6" w:rsidRPr="00DC2ADA" w:rsidRDefault="00C34DB6" w:rsidP="00C34DB6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DOCG Lison</w:t>
            </w:r>
          </w:p>
        </w:tc>
      </w:tr>
      <w:tr w:rsidR="00C34DB6" w:rsidRPr="00DC2ADA" w14:paraId="39C03044" w14:textId="77777777" w:rsidTr="00C34DB6">
        <w:tc>
          <w:tcPr>
            <w:tcW w:w="4536" w:type="dxa"/>
          </w:tcPr>
          <w:p w14:paraId="36D3197F" w14:textId="7067AD1A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Carso</w:t>
            </w:r>
          </w:p>
        </w:tc>
        <w:tc>
          <w:tcPr>
            <w:tcW w:w="5245" w:type="dxa"/>
          </w:tcPr>
          <w:p w14:paraId="5B85DEC6" w14:textId="40A8C156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Lison Pramaggiore</w:t>
            </w:r>
          </w:p>
        </w:tc>
      </w:tr>
      <w:tr w:rsidR="00C34DB6" w:rsidRPr="00DC2ADA" w14:paraId="2E61CA9D" w14:textId="77777777" w:rsidTr="00C34DB6">
        <w:tc>
          <w:tcPr>
            <w:tcW w:w="4536" w:type="dxa"/>
          </w:tcPr>
          <w:p w14:paraId="1D086E7B" w14:textId="4B3E3749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Collio</w:t>
            </w:r>
          </w:p>
        </w:tc>
        <w:tc>
          <w:tcPr>
            <w:tcW w:w="5245" w:type="dxa"/>
          </w:tcPr>
          <w:p w14:paraId="67832CFD" w14:textId="4234BABC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delle </w:t>
            </w:r>
            <w:proofErr w:type="spellStart"/>
            <w:r w:rsidRPr="00DC2ADA">
              <w:rPr>
                <w:rFonts w:ascii="DecimaWE Rg" w:hAnsi="DecimaWE Rg" w:cs="DecimaWERg"/>
                <w:sz w:val="21"/>
                <w:szCs w:val="21"/>
              </w:rPr>
              <w:t>Venezie</w:t>
            </w:r>
            <w:proofErr w:type="spellEnd"/>
          </w:p>
        </w:tc>
      </w:tr>
      <w:tr w:rsidR="00C34DB6" w:rsidRPr="00DC2ADA" w14:paraId="713F2EAE" w14:textId="77777777" w:rsidTr="00C34DB6">
        <w:tc>
          <w:tcPr>
            <w:tcW w:w="4536" w:type="dxa"/>
          </w:tcPr>
          <w:p w14:paraId="40419093" w14:textId="354EBC46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Friuli </w:t>
            </w:r>
            <w:proofErr w:type="spellStart"/>
            <w:r w:rsidRPr="00DC2ADA">
              <w:rPr>
                <w:rFonts w:ascii="DecimaWE Rg" w:hAnsi="DecimaWE Rg" w:cs="DecimaWERg"/>
                <w:sz w:val="21"/>
                <w:szCs w:val="21"/>
              </w:rPr>
              <w:t>Annia</w:t>
            </w:r>
            <w:proofErr w:type="spellEnd"/>
          </w:p>
        </w:tc>
        <w:tc>
          <w:tcPr>
            <w:tcW w:w="5245" w:type="dxa"/>
          </w:tcPr>
          <w:p w14:paraId="2E54409A" w14:textId="4DBA89A2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Prosecco</w:t>
            </w:r>
          </w:p>
        </w:tc>
      </w:tr>
      <w:tr w:rsidR="00C34DB6" w:rsidRPr="00DC2ADA" w14:paraId="3872AAB4" w14:textId="77777777" w:rsidTr="00C34DB6">
        <w:tc>
          <w:tcPr>
            <w:tcW w:w="4536" w:type="dxa"/>
          </w:tcPr>
          <w:p w14:paraId="1FEEC824" w14:textId="31FBD724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Friuli Aquileia</w:t>
            </w:r>
          </w:p>
        </w:tc>
        <w:tc>
          <w:tcPr>
            <w:tcW w:w="5245" w:type="dxa"/>
          </w:tcPr>
          <w:p w14:paraId="2680DB88" w14:textId="5A662178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DOCG Rosazzo</w:t>
            </w:r>
          </w:p>
        </w:tc>
      </w:tr>
      <w:tr w:rsidR="00C34DB6" w:rsidRPr="00DC2ADA" w14:paraId="57D98177" w14:textId="77777777" w:rsidTr="00C34DB6">
        <w:tc>
          <w:tcPr>
            <w:tcW w:w="4536" w:type="dxa"/>
          </w:tcPr>
          <w:p w14:paraId="220B7B02" w14:textId="3A04A1B7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Friuli Colli Orientali</w:t>
            </w:r>
          </w:p>
        </w:tc>
        <w:tc>
          <w:tcPr>
            <w:tcW w:w="5245" w:type="dxa"/>
          </w:tcPr>
          <w:p w14:paraId="2D7AB75F" w14:textId="78A8BDB5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DOCG Ramandolo</w:t>
            </w:r>
          </w:p>
        </w:tc>
      </w:tr>
      <w:tr w:rsidR="00C34DB6" w:rsidRPr="00DC2ADA" w14:paraId="0407BF2E" w14:textId="77777777" w:rsidTr="00B47DC3">
        <w:tc>
          <w:tcPr>
            <w:tcW w:w="4536" w:type="dxa"/>
          </w:tcPr>
          <w:p w14:paraId="5BB8C10B" w14:textId="4CF01823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Friuli Grave</w:t>
            </w:r>
          </w:p>
        </w:tc>
        <w:tc>
          <w:tcPr>
            <w:tcW w:w="5245" w:type="dxa"/>
          </w:tcPr>
          <w:p w14:paraId="59D2B8C8" w14:textId="0E9BAE07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DOCG Colli Orientali del Friuli </w:t>
            </w:r>
            <w:proofErr w:type="spellStart"/>
            <w:r w:rsidRPr="00DC2ADA">
              <w:rPr>
                <w:rFonts w:ascii="DecimaWE Rg" w:hAnsi="DecimaWE Rg" w:cs="DecimaWERg"/>
                <w:sz w:val="21"/>
                <w:szCs w:val="21"/>
              </w:rPr>
              <w:t>Picolit</w:t>
            </w:r>
            <w:proofErr w:type="spellEnd"/>
          </w:p>
        </w:tc>
      </w:tr>
      <w:tr w:rsidR="00C34DB6" w:rsidRPr="00DC2ADA" w14:paraId="707A400B" w14:textId="77777777" w:rsidTr="00B47DC3">
        <w:tc>
          <w:tcPr>
            <w:tcW w:w="4536" w:type="dxa"/>
          </w:tcPr>
          <w:p w14:paraId="383DF81E" w14:textId="54C03168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Friuli Isonzo</w:t>
            </w:r>
          </w:p>
        </w:tc>
        <w:tc>
          <w:tcPr>
            <w:tcW w:w="5245" w:type="dxa"/>
          </w:tcPr>
          <w:p w14:paraId="3C64576A" w14:textId="77777777" w:rsidR="00C34DB6" w:rsidRPr="00DC2ADA" w:rsidRDefault="00C34DB6" w:rsidP="00C34DB6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34DB6" w:rsidRPr="00DC2ADA" w14:paraId="4576E926" w14:textId="77777777" w:rsidTr="00B47DC3">
        <w:tc>
          <w:tcPr>
            <w:tcW w:w="4536" w:type="dxa"/>
          </w:tcPr>
          <w:p w14:paraId="1CF7CB3A" w14:textId="29EC672D" w:rsidR="00C34DB6" w:rsidRPr="00DC2ADA" w:rsidRDefault="00C34DB6" w:rsidP="00B47DC3">
            <w:pPr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DOC Friuli Latisana</w:t>
            </w:r>
          </w:p>
        </w:tc>
        <w:tc>
          <w:tcPr>
            <w:tcW w:w="5245" w:type="dxa"/>
          </w:tcPr>
          <w:p w14:paraId="693C32D4" w14:textId="77777777" w:rsidR="00C34DB6" w:rsidRPr="00DC2ADA" w:rsidRDefault="00C34DB6" w:rsidP="00C34DB6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08291177" w14:textId="2E0A843A" w:rsidR="00C34DB6" w:rsidRPr="00DC2ADA" w:rsidRDefault="00C34DB6" w:rsidP="00B47DC3">
      <w:pPr>
        <w:jc w:val="both"/>
        <w:rPr>
          <w:rFonts w:ascii="DecimaWE Rg" w:hAnsi="DecimaWE Rg" w:cs="DecimaWERg"/>
          <w:sz w:val="21"/>
          <w:szCs w:val="21"/>
        </w:rPr>
      </w:pPr>
    </w:p>
    <w:p w14:paraId="1FB32753" w14:textId="77777777" w:rsidR="001E1453" w:rsidRPr="00DC2ADA" w:rsidRDefault="001E1453" w:rsidP="006C434F">
      <w:pPr>
        <w:pStyle w:val="Paragrafoelenco"/>
        <w:spacing w:after="0" w:line="240" w:lineRule="auto"/>
        <w:ind w:left="284"/>
        <w:jc w:val="center"/>
        <w:rPr>
          <w:rFonts w:ascii="DecimaWE Rg" w:hAnsi="DecimaWE Rg"/>
          <w:b/>
          <w:sz w:val="28"/>
          <w:szCs w:val="28"/>
        </w:rPr>
      </w:pPr>
    </w:p>
    <w:p w14:paraId="29A28710" w14:textId="7B41A064" w:rsidR="006C434F" w:rsidRPr="00DC2ADA" w:rsidRDefault="006C434F" w:rsidP="006C434F">
      <w:pPr>
        <w:pStyle w:val="Paragrafoelenco"/>
        <w:spacing w:after="0" w:line="240" w:lineRule="auto"/>
        <w:ind w:left="284"/>
        <w:jc w:val="center"/>
        <w:rPr>
          <w:rFonts w:ascii="DecimaWE Rg" w:hAnsi="DecimaWE Rg"/>
          <w:b/>
          <w:sz w:val="24"/>
          <w:szCs w:val="24"/>
          <w:u w:val="single"/>
        </w:rPr>
      </w:pPr>
      <w:r w:rsidRPr="00DC2ADA">
        <w:rPr>
          <w:rFonts w:ascii="DecimaWE Rg" w:hAnsi="DecimaWE Rg"/>
          <w:b/>
          <w:sz w:val="24"/>
          <w:szCs w:val="24"/>
        </w:rPr>
        <w:t xml:space="preserve">DICHIARA </w:t>
      </w:r>
    </w:p>
    <w:p w14:paraId="5B244495" w14:textId="76DDF2E7" w:rsidR="006C434F" w:rsidRPr="00DC2ADA" w:rsidRDefault="006C434F" w:rsidP="00263967">
      <w:pPr>
        <w:spacing w:after="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b/>
          <w:sz w:val="21"/>
          <w:szCs w:val="21"/>
          <w:u w:val="single"/>
        </w:rPr>
        <w:t>espressamente</w:t>
      </w:r>
      <w:r w:rsidRPr="00DC2ADA">
        <w:rPr>
          <w:rFonts w:ascii="DecimaWE Rg" w:hAnsi="DecimaWE Rg"/>
          <w:sz w:val="21"/>
          <w:szCs w:val="21"/>
          <w:u w:val="single"/>
        </w:rPr>
        <w:t xml:space="preserve"> </w:t>
      </w:r>
      <w:r w:rsidRPr="00DC2ADA">
        <w:rPr>
          <w:rFonts w:ascii="DecimaWE Rg" w:hAnsi="DecimaWE Rg"/>
          <w:b/>
          <w:sz w:val="21"/>
          <w:szCs w:val="21"/>
          <w:u w:val="single"/>
        </w:rPr>
        <w:t>barrando l’apposita casella</w:t>
      </w:r>
    </w:p>
    <w:p w14:paraId="22BCA219" w14:textId="77777777" w:rsidR="009D3651" w:rsidRPr="00DC2ADA" w:rsidRDefault="009D3651" w:rsidP="003B74D7">
      <w:pPr>
        <w:spacing w:after="0" w:line="240" w:lineRule="auto"/>
        <w:rPr>
          <w:rFonts w:ascii="DecimaWE Rg" w:hAnsi="DecimaWE Rg"/>
          <w:sz w:val="21"/>
          <w:szCs w:val="2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9D3651" w:rsidRPr="00DC2ADA" w14:paraId="0AE6FC36" w14:textId="77777777" w:rsidTr="00B47DC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2366" w14:textId="176AEE03" w:rsidR="009D3651" w:rsidRPr="00DC2ADA" w:rsidRDefault="009D3651" w:rsidP="009D365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015DEA02" w14:textId="0BCA4193" w:rsidR="009D3651" w:rsidRPr="00DC2ADA" w:rsidRDefault="009D3651" w:rsidP="009D3651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Di autorizzare ERSA ad erogare la porzione di contributo in conto capitale ad </w:t>
            </w:r>
            <w:r w:rsidRPr="00DC2ADA">
              <w:rPr>
                <w:rFonts w:ascii="DecimaWE Rg" w:hAnsi="DecimaWE Rg"/>
                <w:sz w:val="21"/>
                <w:szCs w:val="21"/>
              </w:rPr>
              <w:t>UNI.DOC FVG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 in suo nome e per suo conto.</w:t>
            </w:r>
          </w:p>
        </w:tc>
      </w:tr>
      <w:tr w:rsidR="009D3651" w:rsidRPr="00DC2ADA" w14:paraId="04BA71B3" w14:textId="77777777" w:rsidTr="00B47DC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DBB37" w14:textId="7C399B4A" w:rsidR="009D3651" w:rsidRPr="00DC2ADA" w:rsidRDefault="009D3651" w:rsidP="009D365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2033F7E9" w14:textId="5DB44E2A" w:rsidR="009D3651" w:rsidRPr="00DC2ADA" w:rsidRDefault="009D3651" w:rsidP="009D3651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DecimaWERg"/>
                <w:sz w:val="21"/>
                <w:szCs w:val="21"/>
              </w:rPr>
              <w:t>Di delegare UNI.DOC FVG ad inoltrare ad ERSA, per proprio nome e conto, l’istanza di liquidazione e di erogazione del contributo.</w:t>
            </w:r>
          </w:p>
        </w:tc>
      </w:tr>
      <w:tr w:rsidR="009D3651" w:rsidRPr="00DC2ADA" w14:paraId="1D3F7D11" w14:textId="77777777" w:rsidTr="00B47DC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609E0" w14:textId="49075A8C" w:rsidR="009D3651" w:rsidRPr="00DC2ADA" w:rsidRDefault="009D3651" w:rsidP="009D365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4AC5B1B6" w14:textId="26C1CC4A" w:rsidR="009D3651" w:rsidRPr="00DC2ADA" w:rsidRDefault="009D3651" w:rsidP="009D3651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Di impegnarsi a versare ad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UNI.DOC.FVG 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>l’importo di euro 1.000,00 a titolo di deposito cauzionale a garanzia della partecipazione allo Stand curato da UNI.DOC FVG e di eventuali danni arrecati alla postazione individuale e a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>gli arredi/dotazioni, entro e non oltre il termine di cui all’articolo 9, comma 6, del Bando.</w:t>
            </w:r>
          </w:p>
        </w:tc>
      </w:tr>
      <w:tr w:rsidR="002C4E15" w:rsidRPr="00DC2ADA" w14:paraId="2A2BC449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F850A" w14:textId="52112A1B" w:rsidR="002C4E15" w:rsidRPr="00DC2ADA" w:rsidRDefault="002C4E15" w:rsidP="006C43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5A5FD99A" w14:textId="4E23A1D6" w:rsidR="002C4E15" w:rsidRPr="00DC2ADA" w:rsidRDefault="002C4E15" w:rsidP="00B47DC3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 xml:space="preserve">Di essere a conoscenza che </w:t>
            </w:r>
            <w:r w:rsidR="009D3651" w:rsidRPr="00DC2ADA">
              <w:rPr>
                <w:rFonts w:ascii="DecimaWE Rg" w:hAnsi="DecimaWE Rg"/>
                <w:sz w:val="21"/>
                <w:szCs w:val="21"/>
              </w:rPr>
              <w:t xml:space="preserve">nella </w:t>
            </w:r>
            <w:r w:rsidRPr="00DC2ADA">
              <w:rPr>
                <w:rFonts w:ascii="DecimaWE Rg" w:hAnsi="DecimaWE Rg"/>
                <w:sz w:val="21"/>
                <w:szCs w:val="21"/>
              </w:rPr>
              <w:t>Enoteca regionale</w:t>
            </w:r>
            <w:r w:rsidR="009D3651" w:rsidRPr="00DC2ADA">
              <w:rPr>
                <w:rFonts w:ascii="DecimaWE Rg" w:hAnsi="DecimaWE Rg"/>
                <w:sz w:val="21"/>
                <w:szCs w:val="21"/>
              </w:rPr>
              <w:t>,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9D3651" w:rsidRPr="00DC2ADA">
              <w:rPr>
                <w:rFonts w:ascii="DecimaWE Rg" w:hAnsi="DecimaWE Rg"/>
                <w:sz w:val="21"/>
                <w:szCs w:val="21"/>
              </w:rPr>
              <w:t xml:space="preserve">saranno posti in degustazione assistita vini delle </w:t>
            </w:r>
            <w:r w:rsidRPr="00DC2ADA">
              <w:rPr>
                <w:rFonts w:ascii="DecimaWE Rg" w:hAnsi="DecimaWE Rg"/>
                <w:sz w:val="21"/>
                <w:szCs w:val="21"/>
              </w:rPr>
              <w:t>imprese agricole della Collettiva regionale</w:t>
            </w:r>
            <w:r w:rsidR="009D3651" w:rsidRPr="00DC2ADA">
              <w:rPr>
                <w:rFonts w:ascii="DecimaWE Rg" w:hAnsi="DecimaWE Rg"/>
                <w:sz w:val="21"/>
                <w:szCs w:val="21"/>
              </w:rPr>
              <w:t xml:space="preserve"> e vini delle imprese agricole </w:t>
            </w:r>
            <w:r w:rsidRPr="00DC2ADA">
              <w:rPr>
                <w:rFonts w:ascii="DecimaWE Rg" w:hAnsi="DecimaWE Rg"/>
                <w:sz w:val="21"/>
                <w:szCs w:val="21"/>
              </w:rPr>
              <w:t>esterne alla Collettiva regionale</w:t>
            </w:r>
          </w:p>
        </w:tc>
      </w:tr>
      <w:tr w:rsidR="002C4E15" w:rsidRPr="00DC2ADA" w14:paraId="4954CC76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E8EFE" w14:textId="06D2DADF" w:rsidR="002C4E15" w:rsidRPr="00D54F65" w:rsidRDefault="002575EB" w:rsidP="006C43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75EB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72809158" w14:textId="12A68738" w:rsidR="002C4E15" w:rsidRPr="00DC2ADA" w:rsidRDefault="002C4E15" w:rsidP="00B47DC3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 xml:space="preserve">Di essere a conoscenza che </w:t>
            </w:r>
            <w:r w:rsidR="009D3651" w:rsidRPr="00DC2ADA">
              <w:rPr>
                <w:rFonts w:ascii="DecimaWE Rg" w:hAnsi="DecimaWE Rg"/>
                <w:sz w:val="21"/>
                <w:szCs w:val="21"/>
              </w:rPr>
              <w:t xml:space="preserve">nelle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sezioni di degustazione </w:t>
            </w:r>
            <w:proofErr w:type="spellStart"/>
            <w:r w:rsidRPr="00DC2ADA">
              <w:rPr>
                <w:rFonts w:ascii="DecimaWE Rg" w:hAnsi="DecimaWE Rg"/>
                <w:sz w:val="21"/>
                <w:szCs w:val="21"/>
              </w:rPr>
              <w:t>masterclass</w:t>
            </w:r>
            <w:proofErr w:type="spellEnd"/>
            <w:r w:rsidR="009D3651" w:rsidRPr="00DC2ADA">
              <w:rPr>
                <w:rFonts w:ascii="DecimaWE Rg" w:hAnsi="DecimaWE Rg"/>
                <w:sz w:val="21"/>
                <w:szCs w:val="21"/>
              </w:rPr>
              <w:t>,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9D3651" w:rsidRPr="00DC2ADA">
              <w:rPr>
                <w:rFonts w:ascii="DecimaWE Rg" w:hAnsi="DecimaWE Rg"/>
                <w:sz w:val="21"/>
                <w:szCs w:val="21"/>
              </w:rPr>
              <w:t>sarà presentat</w:t>
            </w:r>
            <w:r w:rsidR="00FA1ACF" w:rsidRPr="00DC2ADA">
              <w:rPr>
                <w:rFonts w:ascii="DecimaWE Rg" w:hAnsi="DecimaWE Rg"/>
                <w:sz w:val="21"/>
                <w:szCs w:val="21"/>
              </w:rPr>
              <w:t>a</w:t>
            </w:r>
            <w:r w:rsidR="009D3651" w:rsidRPr="00DC2ADA">
              <w:rPr>
                <w:rFonts w:ascii="DecimaWE Rg" w:hAnsi="DecimaWE Rg"/>
                <w:sz w:val="21"/>
                <w:szCs w:val="21"/>
              </w:rPr>
              <w:t xml:space="preserve"> una selezione dei vini presenti in Enoteca regionale </w:t>
            </w:r>
            <w:r w:rsidR="00FA1ACF" w:rsidRPr="00DC2ADA">
              <w:rPr>
                <w:rFonts w:ascii="DecimaWE Rg" w:hAnsi="DecimaWE Rg"/>
                <w:sz w:val="21"/>
                <w:szCs w:val="21"/>
              </w:rPr>
              <w:t xml:space="preserve">dalle </w:t>
            </w:r>
            <w:r w:rsidRPr="00DC2ADA">
              <w:rPr>
                <w:rFonts w:ascii="DecimaWE Rg" w:hAnsi="DecimaWE Rg"/>
                <w:sz w:val="21"/>
                <w:szCs w:val="21"/>
              </w:rPr>
              <w:t>imprese agricole della Collettiva regionale</w:t>
            </w:r>
            <w:r w:rsidR="00FA1ACF" w:rsidRPr="00DC2ADA">
              <w:rPr>
                <w:rFonts w:ascii="DecimaWE Rg" w:hAnsi="DecimaWE Rg"/>
                <w:sz w:val="21"/>
                <w:szCs w:val="21"/>
              </w:rPr>
              <w:t xml:space="preserve"> e dalle </w:t>
            </w:r>
            <w:r w:rsidRPr="00DC2ADA">
              <w:rPr>
                <w:rFonts w:ascii="DecimaWE Rg" w:hAnsi="DecimaWE Rg"/>
                <w:sz w:val="21"/>
                <w:szCs w:val="21"/>
              </w:rPr>
              <w:t>imprese agricole esterne alla Collettiva regionale</w:t>
            </w:r>
          </w:p>
        </w:tc>
      </w:tr>
      <w:tr w:rsidR="00516D0B" w:rsidRPr="00DC2ADA" w14:paraId="039C02C2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C0122" w14:textId="6FA5C1A9" w:rsidR="00516D0B" w:rsidRPr="00DC2ADA" w:rsidRDefault="00516D0B" w:rsidP="006C43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57D43903" w14:textId="4824C5D4" w:rsidR="00516D0B" w:rsidRPr="00DC2ADA" w:rsidRDefault="00F7222A">
            <w:pPr>
              <w:jc w:val="both"/>
              <w:rPr>
                <w:rFonts w:ascii="DecimaWE Rg" w:hAnsi="DecimaWE Rg" w:cs="DecimaWE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 xml:space="preserve">Di accettare, senza condizione o riserva alcuna, tutte le norme e disposizioni contenute nel </w:t>
            </w:r>
            <w:r w:rsidR="008A7C70" w:rsidRPr="00DC2ADA">
              <w:rPr>
                <w:rFonts w:ascii="DecimaWE Rg" w:hAnsi="DecimaWE Rg"/>
                <w:sz w:val="21"/>
                <w:szCs w:val="21"/>
              </w:rPr>
              <w:t>Bando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, compresi gli articoli </w:t>
            </w:r>
            <w:r w:rsidR="00FA1ACF" w:rsidRPr="00DC2ADA">
              <w:rPr>
                <w:rFonts w:ascii="DecimaWE Rg" w:hAnsi="DecimaWE Rg"/>
                <w:sz w:val="21"/>
                <w:szCs w:val="21"/>
              </w:rPr>
              <w:t>9</w:t>
            </w:r>
            <w:r w:rsidRPr="00DC2ADA">
              <w:rPr>
                <w:rFonts w:ascii="DecimaWE Rg" w:hAnsi="DecimaWE Rg"/>
                <w:sz w:val="21"/>
                <w:szCs w:val="21"/>
              </w:rPr>
              <w:t>, 1</w:t>
            </w:r>
            <w:r w:rsidR="00FA1ACF" w:rsidRPr="00DC2ADA">
              <w:rPr>
                <w:rFonts w:ascii="DecimaWE Rg" w:hAnsi="DecimaWE Rg"/>
                <w:sz w:val="21"/>
                <w:szCs w:val="21"/>
              </w:rPr>
              <w:t>0</w:t>
            </w:r>
            <w:r w:rsidRPr="00DC2ADA">
              <w:rPr>
                <w:rFonts w:ascii="DecimaWE Rg" w:hAnsi="DecimaWE Rg"/>
                <w:sz w:val="21"/>
                <w:szCs w:val="21"/>
              </w:rPr>
              <w:t>, 1</w:t>
            </w:r>
            <w:r w:rsidR="00FA1ACF" w:rsidRPr="00DC2ADA">
              <w:rPr>
                <w:rFonts w:ascii="DecimaWE Rg" w:hAnsi="DecimaWE Rg"/>
                <w:sz w:val="21"/>
                <w:szCs w:val="21"/>
              </w:rPr>
              <w:t>1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e 1</w:t>
            </w:r>
            <w:r w:rsidR="00FA1ACF" w:rsidRPr="00DC2ADA">
              <w:rPr>
                <w:rFonts w:ascii="DecimaWE Rg" w:hAnsi="DecimaWE Rg"/>
                <w:sz w:val="21"/>
                <w:szCs w:val="21"/>
              </w:rPr>
              <w:t>2</w:t>
            </w:r>
            <w:r w:rsidRPr="00DC2ADA">
              <w:rPr>
                <w:rFonts w:ascii="DecimaWE Rg" w:hAnsi="DecimaWE Rg"/>
                <w:sz w:val="21"/>
                <w:szCs w:val="21"/>
              </w:rPr>
              <w:t>, relativi alla riduzione, all’annullamento, alla revoca anche parziale del contributo e al mancato rispetto degli obblighi</w:t>
            </w:r>
            <w:r w:rsidRPr="00DC2ADA">
              <w:rPr>
                <w:rFonts w:ascii="DecimaWE Rg" w:eastAsia="Times New Roman" w:hAnsi="DecimaWE Rg" w:cs="DecimaWE-Regular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DC2ADA">
              <w:rPr>
                <w:rFonts w:ascii="DecimaWE Rg" w:eastAsia="Times New Roman" w:hAnsi="DecimaWE Rg" w:cs="DecimaWE-Regular"/>
                <w:sz w:val="21"/>
                <w:szCs w:val="21"/>
                <w:lang w:eastAsia="it-IT"/>
              </w:rPr>
              <w:t>nonchè</w:t>
            </w:r>
            <w:proofErr w:type="spellEnd"/>
            <w:r w:rsidRPr="00DC2ADA">
              <w:rPr>
                <w:rFonts w:ascii="DecimaWE Rg" w:eastAsia="Times New Roman" w:hAnsi="DecimaWE Rg" w:cs="DecimaWE-Regular"/>
                <w:sz w:val="21"/>
                <w:szCs w:val="21"/>
                <w:lang w:eastAsia="it-IT"/>
              </w:rPr>
              <w:t xml:space="preserve"> negli indirizzi di cui al decreto Ersa n. 423/DG </w:t>
            </w:r>
            <w:proofErr w:type="spellStart"/>
            <w:r w:rsidRPr="00DC2ADA">
              <w:rPr>
                <w:rFonts w:ascii="DecimaWE Rg" w:eastAsia="Times New Roman" w:hAnsi="DecimaWE Rg" w:cs="DecimaWE-Regular"/>
                <w:sz w:val="21"/>
                <w:szCs w:val="21"/>
                <w:lang w:eastAsia="it-IT"/>
              </w:rPr>
              <w:t>dd</w:t>
            </w:r>
            <w:proofErr w:type="spellEnd"/>
            <w:r w:rsidRPr="00DC2ADA">
              <w:rPr>
                <w:rFonts w:ascii="DecimaWE Rg" w:eastAsia="Times New Roman" w:hAnsi="DecimaWE Rg" w:cs="DecimaWE-Regular"/>
                <w:sz w:val="21"/>
                <w:szCs w:val="21"/>
                <w:lang w:eastAsia="it-IT"/>
              </w:rPr>
              <w:t>. 29/09/2023.</w:t>
            </w:r>
          </w:p>
        </w:tc>
      </w:tr>
      <w:tr w:rsidR="0037480F" w:rsidRPr="00DC2ADA" w14:paraId="61BC7146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7EC47" w14:textId="11747E20" w:rsidR="0037480F" w:rsidRPr="00DC2ADA" w:rsidRDefault="0037480F" w:rsidP="006C43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11E03776" w14:textId="45C6424A" w:rsidR="0037480F" w:rsidRPr="00DC2ADA" w:rsidRDefault="00F7222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Di impegnarsi a presentare per la degustazione in </w:t>
            </w:r>
            <w:proofErr w:type="spellStart"/>
            <w:r w:rsidRPr="00DC2ADA">
              <w:rPr>
                <w:rFonts w:ascii="DecimaWE Rg" w:hAnsi="DecimaWE Rg" w:cs="DecimaWERg"/>
                <w:sz w:val="21"/>
                <w:szCs w:val="21"/>
              </w:rPr>
              <w:t>masterclass</w:t>
            </w:r>
            <w:proofErr w:type="spellEnd"/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, l’etichetta di vino eventualmente selezionata con le modalità di cui all’articolo 10 del </w:t>
            </w:r>
            <w:r w:rsidR="008A7C70" w:rsidRPr="00DC2ADA">
              <w:rPr>
                <w:rFonts w:ascii="DecimaWE Rg" w:hAnsi="DecimaWE Rg" w:cs="DecimaWERg"/>
                <w:sz w:val="21"/>
                <w:szCs w:val="21"/>
              </w:rPr>
              <w:t>Bando</w:t>
            </w:r>
          </w:p>
        </w:tc>
      </w:tr>
      <w:tr w:rsidR="006C434F" w:rsidRPr="00DC2ADA" w14:paraId="5A7A4D26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1F3DA" w14:textId="77777777" w:rsidR="006C434F" w:rsidRPr="00DC2ADA" w:rsidRDefault="006C434F" w:rsidP="006C434F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lastRenderedPageBreak/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48B4C870" w14:textId="27FBA805" w:rsidR="006C434F" w:rsidRPr="00DC2ADA" w:rsidRDefault="00F7222A" w:rsidP="0026396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Di rispettare il Regolamento </w:t>
            </w:r>
            <w:proofErr w:type="spellStart"/>
            <w:r w:rsidR="00FF3F14" w:rsidRPr="00DC2ADA">
              <w:rPr>
                <w:rFonts w:ascii="DecimaWE Rg" w:hAnsi="DecimaWE Rg" w:cs="Arial"/>
                <w:sz w:val="21"/>
                <w:szCs w:val="21"/>
              </w:rPr>
              <w:t>Vinitaly</w:t>
            </w:r>
            <w:proofErr w:type="spellEnd"/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 e tutti i documenti e le prescrizioni assunti dall’organizzatore della </w:t>
            </w:r>
            <w:r w:rsidR="00574074" w:rsidRPr="00DC2ADA">
              <w:rPr>
                <w:rFonts w:ascii="DecimaWE Rg" w:hAnsi="DecimaWE Rg" w:cs="Arial"/>
                <w:sz w:val="21"/>
                <w:szCs w:val="21"/>
              </w:rPr>
              <w:t>Manifestazione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 anche successivamente alla data del </w:t>
            </w:r>
            <w:r w:rsidR="008A7C70" w:rsidRPr="00DC2ADA">
              <w:rPr>
                <w:rFonts w:ascii="DecimaWE Rg" w:hAnsi="DecimaWE Rg" w:cs="Arial"/>
                <w:sz w:val="21"/>
                <w:szCs w:val="21"/>
              </w:rPr>
              <w:t>Bando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 in argomento, gli obblighi di legge in vigore al momento della </w:t>
            </w:r>
            <w:r w:rsidR="00574074" w:rsidRPr="00DC2ADA">
              <w:rPr>
                <w:rFonts w:ascii="DecimaWE Rg" w:hAnsi="DecimaWE Rg" w:cs="Arial"/>
                <w:sz w:val="21"/>
                <w:szCs w:val="21"/>
              </w:rPr>
              <w:t>Manifestazione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 e gli obblighi del </w:t>
            </w:r>
            <w:r w:rsidR="008A7C70" w:rsidRPr="00DC2ADA">
              <w:rPr>
                <w:rFonts w:ascii="DecimaWE Rg" w:hAnsi="DecimaWE Rg" w:cs="Arial"/>
                <w:sz w:val="21"/>
                <w:szCs w:val="21"/>
              </w:rPr>
              <w:t>Bando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 in argomento medesimo.  </w:t>
            </w:r>
          </w:p>
        </w:tc>
      </w:tr>
      <w:tr w:rsidR="006C434F" w:rsidRPr="00DC2ADA" w14:paraId="597E1F55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E8A31" w14:textId="77777777" w:rsidR="006C434F" w:rsidRPr="00DC2ADA" w:rsidRDefault="006C434F" w:rsidP="006C434F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7A38360A" w14:textId="7C6986E7" w:rsidR="006C434F" w:rsidRPr="00DC2ADA" w:rsidRDefault="00F7222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Di manlevare Ersa da ogni e qualunque responsabilità derivante dal mio comportamento e da ogni contestazione, pretesa, addebito, giudizio e/o esborso vario che dovessero sorgere in conseguenza della mia attività nello stand in relazione alla mia partecipazione alla </w:t>
            </w:r>
            <w:r w:rsidR="00574074" w:rsidRPr="00DC2ADA">
              <w:rPr>
                <w:rFonts w:ascii="DecimaWE Rg" w:hAnsi="DecimaWE Rg" w:cs="Arial"/>
                <w:sz w:val="21"/>
                <w:szCs w:val="21"/>
              </w:rPr>
              <w:t>Manifestazione</w:t>
            </w:r>
          </w:p>
        </w:tc>
      </w:tr>
      <w:tr w:rsidR="006C434F" w:rsidRPr="00DC2ADA" w14:paraId="6C91AEB9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4E9E7" w14:textId="77777777" w:rsidR="006C434F" w:rsidRPr="00DC2ADA" w:rsidRDefault="006C434F" w:rsidP="006C434F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440E1D95" w14:textId="776949DF" w:rsidR="006C434F" w:rsidRPr="00DC2ADA" w:rsidRDefault="00F7222A" w:rsidP="0026396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 xml:space="preserve">Di fornire ogni dato richiesto da Ersa ai fini di un adeguato monitoraggio dell’andamento della </w:t>
            </w:r>
            <w:r w:rsidR="00574074" w:rsidRPr="00DC2ADA">
              <w:rPr>
                <w:rFonts w:ascii="DecimaWE Rg" w:hAnsi="DecimaWE Rg"/>
                <w:sz w:val="21"/>
                <w:szCs w:val="21"/>
              </w:rPr>
              <w:t>Manifestazione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e dei risultati ottenuti, compresi i dati concernenti la tipologia e il numero dei contatti attivati.</w:t>
            </w:r>
          </w:p>
        </w:tc>
      </w:tr>
      <w:tr w:rsidR="006C434F" w:rsidRPr="00DC2ADA" w14:paraId="4F951824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8E7FE" w14:textId="77777777" w:rsidR="006C434F" w:rsidRPr="00DC2ADA" w:rsidRDefault="006C434F" w:rsidP="006C434F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2118CD9F" w14:textId="065975E1" w:rsidR="006C434F" w:rsidRPr="00DC2ADA" w:rsidRDefault="00F7222A" w:rsidP="00263967">
            <w:pPr>
              <w:pStyle w:val="Paragrafoelenco"/>
              <w:ind w:left="0"/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Di accettare che Ersa non risponda per perdite o danni ai prodotti esposti e/o a qualsiasi altro bene della mia impresa agricola, dei miei rappresentanti, dei miei invitati e visitatori, come pure degli incidenti in cui possono essere coinvolti</w:t>
            </w:r>
          </w:p>
        </w:tc>
      </w:tr>
      <w:tr w:rsidR="006C434F" w:rsidRPr="00DC2ADA" w14:paraId="76A4D579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BEC94" w14:textId="77777777" w:rsidR="006C434F" w:rsidRPr="00DC2ADA" w:rsidRDefault="006C434F" w:rsidP="006C43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1B3FB8E4" w14:textId="1D43D6E4" w:rsidR="006C434F" w:rsidRPr="00DC2ADA" w:rsidRDefault="00F7222A" w:rsidP="003B74D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 xml:space="preserve">Di sollevare Ersa da qualsiasi responsabilità in caso di infortuni o danni eventualmente subiti da persone o cose in occasione della </w:t>
            </w:r>
            <w:r w:rsidR="00574074" w:rsidRPr="00DC2ADA">
              <w:rPr>
                <w:rFonts w:ascii="DecimaWE Rg" w:hAnsi="DecimaWE Rg"/>
                <w:sz w:val="21"/>
                <w:szCs w:val="21"/>
              </w:rPr>
              <w:t>Manifestazione</w:t>
            </w:r>
            <w:r w:rsidRPr="00DC2ADA">
              <w:rPr>
                <w:rFonts w:ascii="DecimaWE Rg" w:hAnsi="DecimaWE Rg"/>
                <w:sz w:val="21"/>
                <w:szCs w:val="21"/>
              </w:rPr>
              <w:t>.</w:t>
            </w:r>
          </w:p>
        </w:tc>
      </w:tr>
      <w:tr w:rsidR="00F7222A" w:rsidRPr="00DC2ADA" w14:paraId="1C23CF38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9E6A36" w14:textId="77777777" w:rsidR="00F7222A" w:rsidRPr="00DC2ADA" w:rsidRDefault="00F7222A" w:rsidP="00F7222A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545D58C8" w14:textId="215EFEEC" w:rsidR="00F7222A" w:rsidRPr="00DC2ADA" w:rsidRDefault="00F7222A" w:rsidP="0026396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Arial"/>
                <w:color w:val="000000"/>
                <w:sz w:val="21"/>
                <w:szCs w:val="21"/>
              </w:rPr>
              <w:t xml:space="preserve">Di accettare che le </w:t>
            </w:r>
            <w:r w:rsidRPr="00DC2ADA">
              <w:rPr>
                <w:rFonts w:ascii="DecimaWE Rg" w:hAnsi="DecimaWE Rg" w:cs="Arial"/>
                <w:bCs/>
                <w:iCs/>
                <w:color w:val="000000"/>
                <w:sz w:val="21"/>
                <w:szCs w:val="21"/>
              </w:rPr>
              <w:t xml:space="preserve">valutazioni della Commissione di valutazione </w:t>
            </w:r>
            <w:r w:rsidRPr="00DC2ADA">
              <w:rPr>
                <w:rFonts w:ascii="DecimaWE Rg" w:hAnsi="DecimaWE Rg" w:cs="Arial"/>
                <w:color w:val="000000"/>
                <w:sz w:val="21"/>
                <w:szCs w:val="21"/>
              </w:rPr>
              <w:t>sono definitive ed inappellabili.</w:t>
            </w:r>
          </w:p>
        </w:tc>
      </w:tr>
      <w:tr w:rsidR="00F7222A" w:rsidRPr="00DC2ADA" w14:paraId="038824DC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153AA" w14:textId="77777777" w:rsidR="00F7222A" w:rsidRPr="00DC2ADA" w:rsidRDefault="00F7222A" w:rsidP="00F7222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0D835CB4" w14:textId="2235BC52" w:rsidR="00F7222A" w:rsidRPr="00DC2ADA" w:rsidRDefault="00F7222A" w:rsidP="00B47DC3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DecimaWERg"/>
                <w:sz w:val="21"/>
                <w:szCs w:val="21"/>
              </w:rPr>
              <w:t>Di accettare che l’eventuale differenza tra la porzione di contributo concesso ed il costo effettivamente rendicontato ai sensi dell’articolo 1</w:t>
            </w:r>
            <w:r w:rsidR="00AF3A54" w:rsidRPr="00DC2ADA">
              <w:rPr>
                <w:rFonts w:ascii="DecimaWE Rg" w:hAnsi="DecimaWE Rg" w:cs="DecimaWERg"/>
                <w:sz w:val="21"/>
                <w:szCs w:val="21"/>
              </w:rPr>
              <w:t>1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, del </w:t>
            </w:r>
            <w:r w:rsidR="008A7C70" w:rsidRPr="00DC2ADA">
              <w:rPr>
                <w:rFonts w:ascii="DecimaWE Rg" w:hAnsi="DecimaWE Rg" w:cs="DecimaWERg"/>
                <w:sz w:val="21"/>
                <w:szCs w:val="21"/>
              </w:rPr>
              <w:t>Bando</w:t>
            </w:r>
            <w:r w:rsidRPr="00DC2ADA">
              <w:rPr>
                <w:rFonts w:ascii="DecimaWE Rg" w:hAnsi="DecimaWE Rg" w:cs="DecimaWERg"/>
                <w:sz w:val="21"/>
                <w:szCs w:val="21"/>
              </w:rPr>
              <w:t xml:space="preserve">, è a mio carico. </w:t>
            </w:r>
          </w:p>
        </w:tc>
      </w:tr>
      <w:tr w:rsidR="00F7222A" w:rsidRPr="00DC2ADA" w14:paraId="31EF4861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AB9A1" w14:textId="77777777" w:rsidR="00F7222A" w:rsidRPr="00DC2ADA" w:rsidRDefault="00F7222A" w:rsidP="00F7222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65B027AF" w14:textId="49B134A4" w:rsidR="00F7222A" w:rsidRPr="00DC2ADA" w:rsidRDefault="00A942D8" w:rsidP="00B47DC3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 xml:space="preserve">Di accettare che la porzione di contributo concessa in natura di euro </w:t>
            </w:r>
            <w:r w:rsidR="00AF3A54" w:rsidRPr="00DC2ADA">
              <w:rPr>
                <w:rFonts w:ascii="DecimaWE Rg" w:hAnsi="DecimaWE Rg"/>
                <w:sz w:val="21"/>
                <w:szCs w:val="21"/>
              </w:rPr>
              <w:t>5.722,22</w:t>
            </w:r>
            <w:r w:rsidR="002C4E15" w:rsidRPr="00DC2ADA">
              <w:rPr>
                <w:rFonts w:ascii="DecimaWE Rg" w:hAnsi="DecimaWE Rg"/>
                <w:sz w:val="21"/>
                <w:szCs w:val="21"/>
              </w:rPr>
              <w:t xml:space="preserve"> s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arà erogata con l’scrizione della impresa alla </w:t>
            </w:r>
            <w:r w:rsidR="00574074" w:rsidRPr="00DC2ADA">
              <w:rPr>
                <w:rFonts w:ascii="DecimaWE Rg" w:hAnsi="DecimaWE Rg"/>
                <w:sz w:val="21"/>
                <w:szCs w:val="21"/>
              </w:rPr>
              <w:t>Manifestazione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e con la messa a disposizione dell’area espositiva.</w:t>
            </w:r>
          </w:p>
        </w:tc>
      </w:tr>
      <w:tr w:rsidR="00A942D8" w:rsidRPr="00DC2ADA" w14:paraId="61963BA2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FA5C6" w14:textId="540E8E6A" w:rsidR="00A942D8" w:rsidRPr="00D54F65" w:rsidRDefault="002575EB" w:rsidP="00F722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75EB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bookmarkStart w:id="0" w:name="_GoBack"/>
            <w:bookmarkEnd w:id="0"/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1CF79830" w14:textId="128E19C2" w:rsidR="00A942D8" w:rsidRPr="00DC2ADA" w:rsidDel="00F7222A" w:rsidRDefault="00A942D8" w:rsidP="00263967">
            <w:pPr>
              <w:jc w:val="both"/>
              <w:rPr>
                <w:rFonts w:ascii="DecimaWE Rg" w:hAnsi="DecimaWE Rg" w:cs="Arial"/>
                <w:color w:val="000000"/>
                <w:sz w:val="21"/>
                <w:szCs w:val="21"/>
              </w:rPr>
            </w:pPr>
            <w:r w:rsidRPr="00DC2ADA">
              <w:rPr>
                <w:rFonts w:ascii="DecimaWE Rg" w:hAnsi="DecimaWE Rg"/>
                <w:sz w:val="21"/>
                <w:szCs w:val="21"/>
              </w:rPr>
              <w:t>Di aver preso visione della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nota informativa recante le informazioni sul procedimento, ai sensi dell’art. 14 della legge regionale 20 marzo 2000, n. 7 (Testo unico delle norme in materia di procedimento amministrativo e di diritto di accesso), pubblicata sul sito </w:t>
            </w:r>
            <w:hyperlink r:id="rId10" w:history="1">
              <w:r w:rsidRPr="00DC2ADA">
                <w:rPr>
                  <w:rFonts w:ascii="DecimaWE Rg" w:hAnsi="DecimaWE Rg"/>
                  <w:sz w:val="21"/>
                  <w:szCs w:val="21"/>
                </w:rPr>
                <w:t>www.ERSA.fvg.it</w:t>
              </w:r>
            </w:hyperlink>
            <w:r w:rsidRPr="00DC2ADA">
              <w:rPr>
                <w:rFonts w:ascii="DecimaWE Rg" w:hAnsi="DecimaWE Rg"/>
                <w:sz w:val="21"/>
                <w:szCs w:val="21"/>
              </w:rPr>
              <w:t>, nella pagina “News”, alla voce “Avvisi e comunicazioni”.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DC2ADA">
              <w:rPr>
                <w:rFonts w:ascii="DecimaWE Rg" w:hAnsi="DecimaWE Rg"/>
                <w:sz w:val="21"/>
                <w:szCs w:val="21"/>
              </w:rPr>
              <w:t xml:space="preserve"> </w:t>
            </w:r>
          </w:p>
        </w:tc>
      </w:tr>
      <w:tr w:rsidR="00F7222A" w:rsidRPr="00DC2ADA" w14:paraId="0A92CD51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888FB" w14:textId="77777777" w:rsidR="00F7222A" w:rsidRPr="00DC2ADA" w:rsidRDefault="00F7222A" w:rsidP="00F722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589FEEA3" w14:textId="329C3E8D" w:rsidR="00F7222A" w:rsidRPr="00DC2ADA" w:rsidRDefault="00A942D8" w:rsidP="0026396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C2ADA">
              <w:rPr>
                <w:rFonts w:ascii="DecimaWE Rg" w:hAnsi="DecimaWE Rg" w:cs="Arial"/>
                <w:sz w:val="21"/>
                <w:szCs w:val="21"/>
              </w:rPr>
              <w:t>Di aver preso visione della</w:t>
            </w:r>
            <w:r w:rsidRPr="00DC2ADA">
              <w:rPr>
                <w:rFonts w:ascii="DecimaWE Rg" w:hAnsi="DecimaWE Rg" w:cs="DecimaWE-Regular"/>
                <w:b/>
                <w:sz w:val="21"/>
                <w:szCs w:val="21"/>
              </w:rPr>
              <w:t xml:space="preserve"> 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>informativa sul trattamento dei dati personali, relativa alla protezione delle persone fisiche con riguardo al trattamento dei dati personali, nonché alla libera circolazione di tali dati, allegata alla presente istanza.</w:t>
            </w:r>
            <w:r w:rsidRPr="00DC2ADA" w:rsidDel="00F7222A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</w:p>
        </w:tc>
      </w:tr>
      <w:tr w:rsidR="004C3CFF" w:rsidRPr="00DC2ADA" w14:paraId="1BA3E53D" w14:textId="77777777" w:rsidTr="00C362EA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1EDE7" w14:textId="3615B477" w:rsidR="004C3CFF" w:rsidRPr="00DC2ADA" w:rsidRDefault="004C3CFF" w:rsidP="00F722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ADA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3AB061C7" w14:textId="11051ECB" w:rsidR="004C3CFF" w:rsidRPr="00DC2ADA" w:rsidRDefault="00C57E1D" w:rsidP="00B47DC3">
            <w:pPr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DC2ADA">
              <w:rPr>
                <w:rFonts w:ascii="DecimaWE Rg" w:hAnsi="DecimaWE Rg" w:cs="Arial"/>
                <w:sz w:val="21"/>
                <w:szCs w:val="21"/>
              </w:rPr>
              <w:t>Di aver preso visone che ERSA non assume, in nessun caso, responsabilità in merito all’eventuale rallentamento, malfunzionamento o disguidi derivanti dalle interlocuzioni di cui ai commi 12 e 13</w:t>
            </w:r>
            <w:r w:rsidR="00DC2ADA" w:rsidRPr="00DC2ADA">
              <w:rPr>
                <w:rFonts w:ascii="DecimaWE Rg" w:hAnsi="DecimaWE Rg" w:cs="Arial"/>
                <w:sz w:val="21"/>
                <w:szCs w:val="21"/>
              </w:rPr>
              <w:t xml:space="preserve">, dell’articolo 17, del </w:t>
            </w:r>
            <w:proofErr w:type="spellStart"/>
            <w:r w:rsidR="00DC2ADA" w:rsidRPr="00DC2ADA">
              <w:rPr>
                <w:rFonts w:ascii="DecimaWE Rg" w:hAnsi="DecimaWE Rg" w:cs="Arial"/>
                <w:sz w:val="21"/>
                <w:szCs w:val="21"/>
              </w:rPr>
              <w:t>bando</w:t>
            </w:r>
            <w:r w:rsidRPr="00DC2ADA">
              <w:rPr>
                <w:rFonts w:ascii="DecimaWE Rg" w:hAnsi="DecimaWE Rg" w:cs="Arial"/>
                <w:sz w:val="21"/>
                <w:szCs w:val="21"/>
              </w:rPr>
              <w:t>e</w:t>
            </w:r>
            <w:proofErr w:type="spellEnd"/>
            <w:r w:rsidRPr="00DC2ADA">
              <w:rPr>
                <w:rFonts w:ascii="DecimaWE Rg" w:hAnsi="DecimaWE Rg" w:cs="Arial"/>
                <w:sz w:val="21"/>
                <w:szCs w:val="21"/>
              </w:rPr>
              <w:t>/o a eventuali problemi comunque imputabili a fatto di terzi, a caso fortuito o forza maggiore che possano determinare il rallentamento o l’impossibilità per l’impresa agricola di inoltrare la domanda nei termini previsti</w:t>
            </w:r>
          </w:p>
        </w:tc>
      </w:tr>
    </w:tbl>
    <w:p w14:paraId="2E2DC851" w14:textId="1FF98A78" w:rsidR="0015765E" w:rsidRPr="00DC2ADA" w:rsidRDefault="0015765E" w:rsidP="0015765E">
      <w:pPr>
        <w:spacing w:after="0" w:line="240" w:lineRule="auto"/>
        <w:jc w:val="both"/>
        <w:rPr>
          <w:rFonts w:ascii="DecimaWE Rg" w:hAnsi="DecimaWE Rg"/>
        </w:rPr>
      </w:pPr>
    </w:p>
    <w:p w14:paraId="4341EFDD" w14:textId="768B61DB" w:rsidR="00475C45" w:rsidRPr="00DC2ADA" w:rsidRDefault="00475C45" w:rsidP="0015765E">
      <w:pPr>
        <w:spacing w:after="0" w:line="240" w:lineRule="auto"/>
        <w:jc w:val="both"/>
        <w:rPr>
          <w:rFonts w:ascii="DecimaWE Rg" w:hAnsi="DecimaWE Rg"/>
        </w:rPr>
      </w:pPr>
    </w:p>
    <w:p w14:paraId="5C3606BE" w14:textId="26491345" w:rsidR="00475C45" w:rsidRPr="00DC2ADA" w:rsidRDefault="00475C45" w:rsidP="00B47DC3">
      <w:pPr>
        <w:spacing w:after="0" w:line="240" w:lineRule="auto"/>
        <w:jc w:val="center"/>
        <w:rPr>
          <w:rFonts w:ascii="DecimaWE Rg" w:hAnsi="DecimaWE Rg"/>
          <w:b/>
        </w:rPr>
      </w:pPr>
      <w:r w:rsidRPr="00DC2ADA">
        <w:rPr>
          <w:rFonts w:ascii="DecimaWE Rg" w:hAnsi="DecimaWE Rg"/>
          <w:b/>
        </w:rPr>
        <w:t>Presa visione</w:t>
      </w:r>
    </w:p>
    <w:p w14:paraId="5D6AF035" w14:textId="437C81BC" w:rsidR="00475C45" w:rsidRPr="00DC2ADA" w:rsidRDefault="00475C45" w:rsidP="00B47DC3">
      <w:pPr>
        <w:spacing w:after="0" w:line="240" w:lineRule="auto"/>
        <w:ind w:left="-284" w:right="2979"/>
        <w:jc w:val="center"/>
        <w:rPr>
          <w:rFonts w:ascii="DecimaWE Rg" w:hAnsi="DecimaWE Rg"/>
          <w:b/>
          <w:sz w:val="16"/>
        </w:rPr>
      </w:pPr>
      <w:r w:rsidRPr="00DC2ADA">
        <w:rPr>
          <w:rFonts w:ascii="DecimaWE Rg" w:hAnsi="DecimaWE Rg"/>
          <w:b/>
          <w:w w:val="105"/>
          <w:sz w:val="16"/>
        </w:rPr>
        <w:t xml:space="preserve">                                                                     della INFORMATIVA PER IL TRATTAMENTO DEI DATI PERSONALI</w:t>
      </w:r>
    </w:p>
    <w:p w14:paraId="6A8E105F" w14:textId="77777777" w:rsidR="00475C45" w:rsidRPr="00DC2ADA" w:rsidRDefault="00475C45" w:rsidP="00B47DC3">
      <w:pPr>
        <w:pStyle w:val="Corpotesto"/>
        <w:ind w:left="2942" w:right="2978"/>
        <w:jc w:val="center"/>
        <w:rPr>
          <w:rFonts w:ascii="DecimaWE Rg" w:hAnsi="DecimaWE Rg"/>
          <w:w w:val="83"/>
        </w:rPr>
      </w:pPr>
      <w:r w:rsidRPr="00DC2ADA">
        <w:rPr>
          <w:rFonts w:ascii="DecimaWE Rg" w:hAnsi="DecimaWE Rg"/>
          <w:w w:val="94"/>
        </w:rPr>
        <w:t>Ar</w:t>
      </w:r>
      <w:r w:rsidRPr="00DC2ADA">
        <w:rPr>
          <w:rFonts w:ascii="DecimaWE Rg" w:hAnsi="DecimaWE Rg"/>
          <w:spacing w:val="-2"/>
          <w:w w:val="94"/>
        </w:rPr>
        <w:t>t</w:t>
      </w:r>
      <w:r w:rsidRPr="00DC2ADA">
        <w:rPr>
          <w:rFonts w:ascii="DecimaWE Rg" w:hAnsi="DecimaWE Rg"/>
          <w:w w:val="95"/>
        </w:rPr>
        <w:t>ico</w:t>
      </w:r>
      <w:r w:rsidRPr="00DC2ADA">
        <w:rPr>
          <w:rFonts w:ascii="DecimaWE Rg" w:hAnsi="DecimaWE Rg"/>
          <w:spacing w:val="-3"/>
          <w:w w:val="90"/>
        </w:rPr>
        <w:t>l</w:t>
      </w:r>
      <w:r w:rsidRPr="00DC2ADA">
        <w:rPr>
          <w:rFonts w:ascii="DecimaWE Rg" w:hAnsi="DecimaWE Rg"/>
          <w:w w:val="95"/>
        </w:rPr>
        <w:t>o</w:t>
      </w:r>
      <w:r w:rsidRPr="00DC2ADA">
        <w:rPr>
          <w:rFonts w:ascii="DecimaWE Rg" w:hAnsi="DecimaWE Rg"/>
          <w:spacing w:val="-5"/>
        </w:rPr>
        <w:t xml:space="preserve"> </w:t>
      </w:r>
      <w:r w:rsidRPr="00DC2ADA">
        <w:rPr>
          <w:rFonts w:ascii="DecimaWE Rg" w:hAnsi="DecimaWE Rg"/>
          <w:spacing w:val="-2"/>
          <w:w w:val="99"/>
        </w:rPr>
        <w:t>1</w:t>
      </w:r>
      <w:r w:rsidRPr="00DC2ADA">
        <w:rPr>
          <w:rFonts w:ascii="DecimaWE Rg" w:hAnsi="DecimaWE Rg"/>
          <w:w w:val="99"/>
        </w:rPr>
        <w:t>3</w:t>
      </w:r>
      <w:r w:rsidRPr="00DC2ADA">
        <w:rPr>
          <w:rFonts w:ascii="DecimaWE Rg" w:hAnsi="DecimaWE Rg"/>
          <w:spacing w:val="-5"/>
        </w:rPr>
        <w:t xml:space="preserve"> </w:t>
      </w:r>
      <w:r w:rsidRPr="00DC2ADA">
        <w:rPr>
          <w:rFonts w:ascii="DecimaWE Rg" w:hAnsi="DecimaWE Rg"/>
          <w:w w:val="96"/>
        </w:rPr>
        <w:t>d</w:t>
      </w:r>
      <w:r w:rsidRPr="00DC2ADA">
        <w:rPr>
          <w:rFonts w:ascii="DecimaWE Rg" w:hAnsi="DecimaWE Rg"/>
          <w:spacing w:val="-1"/>
          <w:w w:val="94"/>
        </w:rPr>
        <w:t>e</w:t>
      </w:r>
      <w:r w:rsidRPr="00DC2ADA">
        <w:rPr>
          <w:rFonts w:ascii="DecimaWE Rg" w:hAnsi="DecimaWE Rg"/>
          <w:w w:val="90"/>
        </w:rPr>
        <w:t>l</w:t>
      </w:r>
      <w:r w:rsidRPr="00DC2ADA">
        <w:rPr>
          <w:rFonts w:ascii="DecimaWE Rg" w:hAnsi="DecimaWE Rg"/>
          <w:spacing w:val="-5"/>
        </w:rPr>
        <w:t xml:space="preserve"> </w:t>
      </w:r>
      <w:r w:rsidRPr="00DC2ADA">
        <w:rPr>
          <w:rFonts w:ascii="DecimaWE Rg" w:hAnsi="DecimaWE Rg"/>
          <w:spacing w:val="-1"/>
          <w:w w:val="102"/>
        </w:rPr>
        <w:t>R</w:t>
      </w:r>
      <w:r w:rsidRPr="00DC2ADA">
        <w:rPr>
          <w:rFonts w:ascii="DecimaWE Rg" w:hAnsi="DecimaWE Rg"/>
          <w:spacing w:val="-1"/>
          <w:w w:val="94"/>
        </w:rPr>
        <w:t>e</w:t>
      </w:r>
      <w:r w:rsidRPr="00DC2ADA">
        <w:rPr>
          <w:rFonts w:ascii="DecimaWE Rg" w:hAnsi="DecimaWE Rg"/>
        </w:rPr>
        <w:t>go</w:t>
      </w:r>
      <w:r w:rsidRPr="00DC2ADA">
        <w:rPr>
          <w:rFonts w:ascii="DecimaWE Rg" w:hAnsi="DecimaWE Rg"/>
          <w:w w:val="96"/>
        </w:rPr>
        <w:t>l</w:t>
      </w:r>
      <w:r w:rsidRPr="00DC2ADA">
        <w:rPr>
          <w:rFonts w:ascii="DecimaWE Rg" w:hAnsi="DecimaWE Rg"/>
          <w:spacing w:val="-1"/>
          <w:w w:val="96"/>
        </w:rPr>
        <w:t>a</w:t>
      </w:r>
      <w:r w:rsidRPr="00DC2ADA">
        <w:rPr>
          <w:rFonts w:ascii="DecimaWE Rg" w:hAnsi="DecimaWE Rg"/>
          <w:w w:val="95"/>
        </w:rPr>
        <w:t>m</w:t>
      </w:r>
      <w:r w:rsidRPr="00DC2ADA">
        <w:rPr>
          <w:rFonts w:ascii="DecimaWE Rg" w:hAnsi="DecimaWE Rg"/>
          <w:spacing w:val="-2"/>
          <w:w w:val="95"/>
        </w:rPr>
        <w:t>e</w:t>
      </w:r>
      <w:r w:rsidRPr="00DC2ADA">
        <w:rPr>
          <w:rFonts w:ascii="DecimaWE Rg" w:hAnsi="DecimaWE Rg"/>
          <w:spacing w:val="-1"/>
          <w:w w:val="94"/>
        </w:rPr>
        <w:t>n</w:t>
      </w:r>
      <w:r w:rsidRPr="00DC2ADA">
        <w:rPr>
          <w:rFonts w:ascii="DecimaWE Rg" w:hAnsi="DecimaWE Rg"/>
          <w:spacing w:val="-1"/>
        </w:rPr>
        <w:t>t</w:t>
      </w:r>
      <w:r w:rsidRPr="00DC2ADA">
        <w:rPr>
          <w:rFonts w:ascii="DecimaWE Rg" w:hAnsi="DecimaWE Rg"/>
          <w:w w:val="95"/>
        </w:rPr>
        <w:t>o</w:t>
      </w:r>
      <w:r w:rsidRPr="00DC2ADA">
        <w:rPr>
          <w:rFonts w:ascii="DecimaWE Rg" w:hAnsi="DecimaWE Rg"/>
          <w:spacing w:val="-5"/>
        </w:rPr>
        <w:t xml:space="preserve"> </w:t>
      </w:r>
      <w:r w:rsidRPr="00DC2ADA">
        <w:rPr>
          <w:rFonts w:ascii="DecimaWE Rg" w:hAnsi="DecimaWE Rg"/>
          <w:spacing w:val="-1"/>
          <w:w w:val="94"/>
        </w:rPr>
        <w:t>e</w:t>
      </w:r>
      <w:r w:rsidRPr="00DC2ADA">
        <w:rPr>
          <w:rFonts w:ascii="DecimaWE Rg" w:hAnsi="DecimaWE Rg"/>
          <w:w w:val="92"/>
        </w:rPr>
        <w:t>ur</w:t>
      </w:r>
      <w:r w:rsidRPr="00DC2ADA">
        <w:rPr>
          <w:rFonts w:ascii="DecimaWE Rg" w:hAnsi="DecimaWE Rg"/>
          <w:spacing w:val="-2"/>
          <w:w w:val="92"/>
        </w:rPr>
        <w:t>o</w:t>
      </w:r>
      <w:r w:rsidRPr="00DC2ADA">
        <w:rPr>
          <w:rFonts w:ascii="DecimaWE Rg" w:hAnsi="DecimaWE Rg"/>
          <w:w w:val="96"/>
        </w:rPr>
        <w:t>p</w:t>
      </w:r>
      <w:r w:rsidRPr="00DC2ADA">
        <w:rPr>
          <w:rFonts w:ascii="DecimaWE Rg" w:hAnsi="DecimaWE Rg"/>
          <w:spacing w:val="-1"/>
          <w:w w:val="94"/>
        </w:rPr>
        <w:t>e</w:t>
      </w:r>
      <w:r w:rsidRPr="00DC2ADA">
        <w:rPr>
          <w:rFonts w:ascii="DecimaWE Rg" w:hAnsi="DecimaWE Rg"/>
          <w:w w:val="95"/>
        </w:rPr>
        <w:t>o</w:t>
      </w:r>
      <w:r w:rsidRPr="00DC2ADA">
        <w:rPr>
          <w:rFonts w:ascii="DecimaWE Rg" w:hAnsi="DecimaWE Rg"/>
          <w:spacing w:val="-7"/>
        </w:rPr>
        <w:t xml:space="preserve"> </w:t>
      </w:r>
      <w:r w:rsidRPr="00DC2ADA">
        <w:rPr>
          <w:rFonts w:ascii="DecimaWE Rg" w:hAnsi="DecimaWE Rg"/>
          <w:smallCaps/>
          <w:spacing w:val="-2"/>
          <w:w w:val="99"/>
        </w:rPr>
        <w:t>2</w:t>
      </w:r>
      <w:r w:rsidRPr="00DC2ADA">
        <w:rPr>
          <w:rFonts w:ascii="DecimaWE Rg" w:hAnsi="DecimaWE Rg"/>
          <w:w w:val="99"/>
        </w:rPr>
        <w:t>0</w:t>
      </w:r>
      <w:r w:rsidRPr="00DC2ADA">
        <w:rPr>
          <w:rFonts w:ascii="DecimaWE Rg" w:hAnsi="DecimaWE Rg"/>
          <w:spacing w:val="-2"/>
          <w:w w:val="99"/>
        </w:rPr>
        <w:t>1</w:t>
      </w:r>
      <w:r w:rsidRPr="00DC2ADA">
        <w:rPr>
          <w:rFonts w:ascii="DecimaWE Rg" w:hAnsi="DecimaWE Rg"/>
          <w:w w:val="99"/>
        </w:rPr>
        <w:t>6</w:t>
      </w:r>
      <w:r w:rsidRPr="00DC2ADA">
        <w:rPr>
          <w:rFonts w:ascii="DecimaWE Rg" w:hAnsi="DecimaWE Rg"/>
          <w:spacing w:val="-3"/>
          <w:w w:val="116"/>
        </w:rPr>
        <w:t>/</w:t>
      </w:r>
      <w:r w:rsidRPr="00DC2ADA">
        <w:rPr>
          <w:rFonts w:ascii="DecimaWE Rg" w:hAnsi="DecimaWE Rg"/>
          <w:w w:val="99"/>
        </w:rPr>
        <w:t>6</w:t>
      </w:r>
      <w:r w:rsidRPr="00DC2ADA">
        <w:rPr>
          <w:rFonts w:ascii="DecimaWE Rg" w:hAnsi="DecimaWE Rg"/>
          <w:spacing w:val="-2"/>
          <w:w w:val="99"/>
        </w:rPr>
        <w:t>7</w:t>
      </w:r>
      <w:r w:rsidRPr="00DC2ADA">
        <w:rPr>
          <w:rFonts w:ascii="DecimaWE Rg" w:hAnsi="DecimaWE Rg"/>
          <w:w w:val="99"/>
        </w:rPr>
        <w:t>9</w:t>
      </w:r>
      <w:r w:rsidRPr="00DC2ADA">
        <w:rPr>
          <w:rFonts w:ascii="DecimaWE Rg" w:hAnsi="DecimaWE Rg"/>
          <w:w w:val="105"/>
        </w:rPr>
        <w:t>/</w:t>
      </w:r>
      <w:r w:rsidRPr="00DC2ADA">
        <w:rPr>
          <w:rFonts w:ascii="DecimaWE Rg" w:hAnsi="DecimaWE Rg"/>
          <w:spacing w:val="-1"/>
          <w:w w:val="105"/>
        </w:rPr>
        <w:t>U</w:t>
      </w:r>
      <w:r w:rsidRPr="00DC2ADA">
        <w:rPr>
          <w:rFonts w:ascii="DecimaWE Rg" w:hAnsi="DecimaWE Rg"/>
          <w:w w:val="98"/>
        </w:rPr>
        <w:t>E</w:t>
      </w:r>
      <w:r w:rsidRPr="00DC2ADA">
        <w:rPr>
          <w:rFonts w:ascii="DecimaWE Rg" w:hAnsi="DecimaWE Rg"/>
          <w:spacing w:val="-6"/>
        </w:rPr>
        <w:t xml:space="preserve"> </w:t>
      </w:r>
      <w:r w:rsidRPr="00DC2ADA">
        <w:rPr>
          <w:rFonts w:ascii="DecimaWE Rg" w:hAnsi="DecimaWE Rg"/>
          <w:w w:val="99"/>
        </w:rPr>
        <w:t>(G</w:t>
      </w:r>
      <w:r w:rsidRPr="00DC2ADA">
        <w:rPr>
          <w:rFonts w:ascii="DecimaWE Rg" w:hAnsi="DecimaWE Rg"/>
          <w:spacing w:val="-3"/>
          <w:w w:val="99"/>
        </w:rPr>
        <w:t>D</w:t>
      </w:r>
      <w:r w:rsidRPr="00DC2ADA">
        <w:rPr>
          <w:rFonts w:ascii="DecimaWE Rg" w:hAnsi="DecimaWE Rg"/>
          <w:w w:val="103"/>
        </w:rPr>
        <w:t>P</w:t>
      </w:r>
      <w:r w:rsidRPr="00DC2ADA">
        <w:rPr>
          <w:rFonts w:ascii="DecimaWE Rg" w:hAnsi="DecimaWE Rg"/>
          <w:spacing w:val="-1"/>
          <w:w w:val="102"/>
        </w:rPr>
        <w:t>R</w:t>
      </w:r>
      <w:r w:rsidRPr="00DC2ADA">
        <w:rPr>
          <w:rFonts w:ascii="DecimaWE Rg" w:hAnsi="DecimaWE Rg"/>
          <w:w w:val="83"/>
        </w:rPr>
        <w:t>)</w:t>
      </w:r>
    </w:p>
    <w:p w14:paraId="6716F4A9" w14:textId="77777777" w:rsidR="00475C45" w:rsidRPr="00DC2ADA" w:rsidRDefault="00475C45" w:rsidP="00475C45">
      <w:pPr>
        <w:pStyle w:val="Corpotesto"/>
        <w:spacing w:before="8"/>
        <w:rPr>
          <w:rFonts w:ascii="DecimaWE Rg" w:hAnsi="DecimaWE Rg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943"/>
      </w:tblGrid>
      <w:tr w:rsidR="00475C45" w:rsidRPr="00DC2ADA" w14:paraId="1176048A" w14:textId="77777777" w:rsidTr="002124B8">
        <w:trPr>
          <w:trHeight w:val="1154"/>
        </w:trPr>
        <w:tc>
          <w:tcPr>
            <w:tcW w:w="4837" w:type="dxa"/>
          </w:tcPr>
          <w:p w14:paraId="76B4E3AA" w14:textId="77777777" w:rsidR="00475C45" w:rsidRPr="00DC2ADA" w:rsidRDefault="00475C45" w:rsidP="002124B8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proofErr w:type="spellStart"/>
            <w:r w:rsidRPr="00DC2ADA">
              <w:rPr>
                <w:rFonts w:ascii="DecimaWE Rg" w:hAnsi="DecimaWE Rg"/>
                <w:b/>
                <w:w w:val="105"/>
                <w:sz w:val="16"/>
              </w:rPr>
              <w:t>Titolare</w:t>
            </w:r>
            <w:proofErr w:type="spellEnd"/>
            <w:r w:rsidRPr="00DC2ADA">
              <w:rPr>
                <w:rFonts w:ascii="DecimaWE Rg" w:hAnsi="DecimaWE Rg"/>
                <w:b/>
                <w:w w:val="105"/>
                <w:sz w:val="16"/>
              </w:rPr>
              <w:t xml:space="preserve"> del </w:t>
            </w:r>
            <w:proofErr w:type="spellStart"/>
            <w:r w:rsidRPr="00DC2ADA">
              <w:rPr>
                <w:rFonts w:ascii="DecimaWE Rg" w:hAnsi="DecimaWE Rg"/>
                <w:b/>
                <w:w w:val="105"/>
                <w:sz w:val="16"/>
              </w:rPr>
              <w:t>trattamento</w:t>
            </w:r>
            <w:proofErr w:type="spellEnd"/>
          </w:p>
        </w:tc>
        <w:tc>
          <w:tcPr>
            <w:tcW w:w="4943" w:type="dxa"/>
          </w:tcPr>
          <w:p w14:paraId="148EDCA8" w14:textId="77777777" w:rsidR="00475C45" w:rsidRPr="00DC2ADA" w:rsidRDefault="00475C45" w:rsidP="002124B8">
            <w:pPr>
              <w:pStyle w:val="TableParagraph"/>
              <w:jc w:val="both"/>
              <w:rPr>
                <w:rFonts w:ascii="DecimaWE Rg" w:hAnsi="DecimaWE Rg"/>
                <w:w w:val="105"/>
                <w:sz w:val="16"/>
                <w:lang w:val="it-IT"/>
              </w:rPr>
            </w:pPr>
            <w:r w:rsidRPr="00DC2ADA">
              <w:rPr>
                <w:rFonts w:ascii="DecimaWE Rg" w:hAnsi="DecimaWE Rg"/>
                <w:b/>
                <w:w w:val="105"/>
                <w:sz w:val="16"/>
                <w:lang w:val="it-IT"/>
              </w:rPr>
              <w:t xml:space="preserve">Titolare del trattamento dei dati personali (articolo 24 del GDPR): </w:t>
            </w:r>
            <w:r w:rsidRPr="00DC2ADA">
              <w:rPr>
                <w:rFonts w:ascii="DecimaWE Rg" w:hAnsi="DecimaWE Rg"/>
                <w:w w:val="105"/>
                <w:sz w:val="16"/>
                <w:lang w:val="it-IT"/>
              </w:rPr>
              <w:t>Agenzia regionale per lo sviluppo rurale - ERSA, rappresentata dal Direttore Generale</w:t>
            </w:r>
          </w:p>
          <w:p w14:paraId="47B3E216" w14:textId="77777777" w:rsidR="00475C45" w:rsidRPr="00DC2ADA" w:rsidRDefault="00475C45" w:rsidP="002124B8">
            <w:pPr>
              <w:pStyle w:val="TableParagraph"/>
              <w:rPr>
                <w:rFonts w:ascii="DecimaWE Rg" w:hAnsi="DecimaWE Rg"/>
                <w:w w:val="105"/>
                <w:sz w:val="16"/>
                <w:lang w:val="it-IT"/>
              </w:rPr>
            </w:pPr>
            <w:r w:rsidRPr="00DC2ADA">
              <w:rPr>
                <w:rFonts w:ascii="DecimaWE Rg" w:hAnsi="DecimaWE Rg"/>
                <w:w w:val="105"/>
                <w:sz w:val="16"/>
                <w:lang w:val="it-IT"/>
              </w:rPr>
              <w:t>Via Montesanto 17, 34170 Gorizia</w:t>
            </w:r>
          </w:p>
          <w:p w14:paraId="5AF543A7" w14:textId="77777777" w:rsidR="00475C45" w:rsidRPr="00DC2ADA" w:rsidRDefault="00475C45" w:rsidP="002124B8">
            <w:pPr>
              <w:pStyle w:val="TableParagraph"/>
              <w:rPr>
                <w:rFonts w:ascii="DecimaWE Rg" w:hAnsi="DecimaWE Rg"/>
                <w:w w:val="105"/>
                <w:sz w:val="16"/>
                <w:lang w:val="it-IT"/>
              </w:rPr>
            </w:pPr>
            <w:r w:rsidRPr="00DC2ADA">
              <w:rPr>
                <w:rFonts w:ascii="DecimaWE Rg" w:hAnsi="DecimaWE Rg"/>
                <w:w w:val="105"/>
                <w:sz w:val="16"/>
                <w:lang w:val="it-IT"/>
              </w:rPr>
              <w:t>Tel.: +39 0481 386511; Fax: +39 0481 386575</w:t>
            </w:r>
          </w:p>
          <w:p w14:paraId="0E313975" w14:textId="77777777" w:rsidR="00475C45" w:rsidRPr="00D54F65" w:rsidRDefault="00475C45" w:rsidP="002124B8">
            <w:pPr>
              <w:pStyle w:val="TableParagrap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w w:val="105"/>
                <w:sz w:val="16"/>
                <w:lang w:val="it-IT"/>
              </w:rPr>
              <w:t xml:space="preserve">e–mail: </w:t>
            </w:r>
            <w:r w:rsidR="002575EB">
              <w:fldChar w:fldCharType="begin"/>
            </w:r>
            <w:r w:rsidR="002575EB" w:rsidRPr="002575EB">
              <w:rPr>
                <w:lang w:val="it-IT"/>
              </w:rPr>
              <w:instrText xml:space="preserve"> HYPERLINK "mailto:ersa@ersa.fvg.it" </w:instrText>
            </w:r>
            <w:r w:rsidR="002575EB">
              <w:fldChar w:fldCharType="separate"/>
            </w:r>
            <w:r w:rsidRPr="00DC2ADA">
              <w:rPr>
                <w:rStyle w:val="Collegamentoipertestuale"/>
                <w:rFonts w:ascii="DecimaWE Rg" w:hAnsi="DecimaWE Rg"/>
                <w:w w:val="105"/>
                <w:sz w:val="16"/>
                <w:lang w:val="it-IT"/>
              </w:rPr>
              <w:t>ersa@ersa.fvg.it</w:t>
            </w:r>
            <w:r w:rsidR="002575EB">
              <w:rPr>
                <w:rStyle w:val="Collegamentoipertestuale"/>
                <w:rFonts w:ascii="DecimaWE Rg" w:hAnsi="DecimaWE Rg"/>
                <w:w w:val="105"/>
                <w:sz w:val="16"/>
              </w:rPr>
              <w:fldChar w:fldCharType="end"/>
            </w:r>
            <w:r w:rsidRPr="00D54F65">
              <w:rPr>
                <w:rStyle w:val="Collegamentoipertestuale"/>
                <w:rFonts w:ascii="DecimaWE Rg" w:hAnsi="DecimaWE Rg"/>
                <w:w w:val="105"/>
                <w:sz w:val="16"/>
                <w:lang w:val="it-IT"/>
              </w:rPr>
              <w:t xml:space="preserve">; </w:t>
            </w:r>
            <w:r w:rsidRPr="00D54F65">
              <w:rPr>
                <w:rFonts w:ascii="DecimaWE Rg" w:hAnsi="DecimaWE Rg"/>
                <w:w w:val="105"/>
                <w:sz w:val="16"/>
                <w:lang w:val="it-IT"/>
              </w:rPr>
              <w:t xml:space="preserve">PEC: </w:t>
            </w:r>
            <w:r w:rsidR="002575EB">
              <w:fldChar w:fldCharType="begin"/>
            </w:r>
            <w:r w:rsidR="002575EB" w:rsidRPr="002575EB">
              <w:rPr>
                <w:lang w:val="it-IT"/>
              </w:rPr>
              <w:instrText xml:space="preserve"> HYPERLINK "mailto:ersa@certregione.fvg.it" </w:instrText>
            </w:r>
            <w:r w:rsidR="002575EB">
              <w:fldChar w:fldCharType="separate"/>
            </w:r>
            <w:r w:rsidRPr="00D54F65">
              <w:rPr>
                <w:rStyle w:val="Collegamentoipertestuale"/>
                <w:rFonts w:ascii="DecimaWE Rg" w:hAnsi="DecimaWE Rg"/>
                <w:w w:val="105"/>
                <w:sz w:val="16"/>
                <w:lang w:val="it-IT"/>
              </w:rPr>
              <w:t>ersa@certregione.fvg.it</w:t>
            </w:r>
            <w:r w:rsidR="002575EB">
              <w:rPr>
                <w:rStyle w:val="Collegamentoipertestuale"/>
                <w:rFonts w:ascii="DecimaWE Rg" w:hAnsi="DecimaWE Rg"/>
                <w:w w:val="105"/>
                <w:sz w:val="16"/>
              </w:rPr>
              <w:fldChar w:fldCharType="end"/>
            </w:r>
            <w:r w:rsidRPr="00D54F65">
              <w:rPr>
                <w:rFonts w:ascii="DecimaWE Rg" w:hAnsi="DecimaWE Rg"/>
                <w:w w:val="105"/>
                <w:sz w:val="16"/>
                <w:lang w:val="it-IT"/>
              </w:rPr>
              <w:t xml:space="preserve"> </w:t>
            </w:r>
          </w:p>
        </w:tc>
      </w:tr>
      <w:tr w:rsidR="00475C45" w:rsidRPr="00DC2ADA" w14:paraId="3B16DF92" w14:textId="77777777" w:rsidTr="002124B8">
        <w:trPr>
          <w:trHeight w:val="933"/>
        </w:trPr>
        <w:tc>
          <w:tcPr>
            <w:tcW w:w="4837" w:type="dxa"/>
          </w:tcPr>
          <w:p w14:paraId="7798DD19" w14:textId="77777777" w:rsidR="00475C45" w:rsidRPr="00DC2ADA" w:rsidRDefault="00475C45" w:rsidP="002124B8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  <w:lang w:val="it-IT"/>
              </w:rPr>
            </w:pPr>
            <w:r w:rsidRPr="00DC2ADA">
              <w:rPr>
                <w:rFonts w:ascii="DecimaWE Rg" w:hAnsi="DecimaWE Rg"/>
                <w:b/>
                <w:sz w:val="16"/>
                <w:lang w:val="it-IT"/>
              </w:rPr>
              <w:t>Responsabile della protezione dei dati</w:t>
            </w:r>
          </w:p>
        </w:tc>
        <w:tc>
          <w:tcPr>
            <w:tcW w:w="4943" w:type="dxa"/>
          </w:tcPr>
          <w:p w14:paraId="3E670669" w14:textId="77777777" w:rsidR="00475C45" w:rsidRPr="00DC2ADA" w:rsidRDefault="00475C45" w:rsidP="002124B8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b/>
                <w:sz w:val="16"/>
                <w:lang w:val="it-IT"/>
              </w:rPr>
            </w:pPr>
            <w:r w:rsidRPr="00DC2ADA">
              <w:rPr>
                <w:rFonts w:ascii="DecimaWE Rg" w:hAnsi="DecimaWE Rg"/>
                <w:b/>
                <w:sz w:val="16"/>
                <w:lang w:val="it-IT"/>
              </w:rPr>
              <w:t xml:space="preserve">Responsabile della protezione dei dati (articoli 37 – 39 del GDPR) </w:t>
            </w:r>
          </w:p>
          <w:p w14:paraId="116DCD94" w14:textId="77777777" w:rsidR="00475C45" w:rsidRPr="00DC2ADA" w:rsidRDefault="00475C45" w:rsidP="002124B8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 xml:space="preserve">Avv. Paolo </w:t>
            </w:r>
            <w:proofErr w:type="spellStart"/>
            <w:r w:rsidRPr="00DC2ADA">
              <w:rPr>
                <w:rFonts w:ascii="DecimaWE Rg" w:hAnsi="DecimaWE Rg"/>
                <w:sz w:val="16"/>
                <w:lang w:val="it-IT"/>
              </w:rPr>
              <w:t>Vicenzotto</w:t>
            </w:r>
            <w:proofErr w:type="spellEnd"/>
            <w:r w:rsidRPr="00DC2ADA">
              <w:rPr>
                <w:rFonts w:ascii="DecimaWE Rg" w:hAnsi="DecimaWE Rg"/>
                <w:sz w:val="16"/>
                <w:lang w:val="it-IT"/>
              </w:rPr>
              <w:t xml:space="preserve"> </w:t>
            </w:r>
          </w:p>
          <w:p w14:paraId="3C745BAA" w14:textId="77777777" w:rsidR="00475C45" w:rsidRPr="00DC2ADA" w:rsidRDefault="00475C45" w:rsidP="002124B8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 xml:space="preserve">Studio Legale Avv. Paolo </w:t>
            </w:r>
            <w:proofErr w:type="spellStart"/>
            <w:r w:rsidRPr="00DC2ADA">
              <w:rPr>
                <w:rFonts w:ascii="DecimaWE Rg" w:hAnsi="DecimaWE Rg"/>
                <w:sz w:val="16"/>
                <w:lang w:val="it-IT"/>
              </w:rPr>
              <w:t>Vicenzotto</w:t>
            </w:r>
            <w:proofErr w:type="spellEnd"/>
          </w:p>
          <w:p w14:paraId="56ED6BBD" w14:textId="77777777" w:rsidR="00475C45" w:rsidRPr="00DC2ADA" w:rsidRDefault="00475C45" w:rsidP="002124B8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>Corso Giuseppe Garibaldi n. 4/G, 33170 Pordenone</w:t>
            </w:r>
          </w:p>
          <w:p w14:paraId="6D4B0979" w14:textId="77777777" w:rsidR="00475C45" w:rsidRPr="00DC2ADA" w:rsidRDefault="00475C45" w:rsidP="002124B8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>Tel.: +39 0432501812</w:t>
            </w:r>
          </w:p>
          <w:p w14:paraId="72B762A9" w14:textId="77777777" w:rsidR="00475C45" w:rsidRPr="00DC2ADA" w:rsidRDefault="00475C45" w:rsidP="002124B8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 xml:space="preserve">e-mail: </w:t>
            </w:r>
            <w:r w:rsidR="002575EB">
              <w:fldChar w:fldCharType="begin"/>
            </w:r>
            <w:r w:rsidR="002575EB" w:rsidRPr="002575EB">
              <w:rPr>
                <w:lang w:val="it-IT"/>
              </w:rPr>
              <w:instrText xml:space="preserve"> HYPERLINK "mailto:paolo@studiolegalevicenzotto.it" </w:instrText>
            </w:r>
            <w:r w:rsidR="002575EB">
              <w:fldChar w:fldCharType="separate"/>
            </w:r>
            <w:r w:rsidRPr="00DC2ADA">
              <w:rPr>
                <w:rStyle w:val="Collegamentoipertestuale"/>
                <w:rFonts w:ascii="DecimaWE Rg" w:hAnsi="DecimaWE Rg"/>
                <w:sz w:val="16"/>
                <w:lang w:val="it-IT"/>
              </w:rPr>
              <w:t>paolo@studiolegalevicenzotto.it</w:t>
            </w:r>
            <w:r w:rsidR="002575EB">
              <w:rPr>
                <w:rStyle w:val="Collegamentoipertestuale"/>
                <w:rFonts w:ascii="DecimaWE Rg" w:hAnsi="DecimaWE Rg"/>
                <w:sz w:val="16"/>
              </w:rPr>
              <w:fldChar w:fldCharType="end"/>
            </w:r>
            <w:r w:rsidRPr="00DC2ADA">
              <w:rPr>
                <w:rFonts w:ascii="DecimaWE Rg" w:hAnsi="DecimaWE Rg"/>
                <w:sz w:val="16"/>
                <w:lang w:val="it-IT"/>
              </w:rPr>
              <w:t xml:space="preserve">; </w:t>
            </w:r>
          </w:p>
          <w:p w14:paraId="0050E968" w14:textId="77777777" w:rsidR="00475C45" w:rsidRPr="00DC2ADA" w:rsidRDefault="00475C45" w:rsidP="002124B8">
            <w:pPr>
              <w:pStyle w:val="TableParagraph"/>
              <w:spacing w:before="1" w:line="235" w:lineRule="auto"/>
              <w:ind w:right="973"/>
              <w:jc w:val="both"/>
              <w:rPr>
                <w:rFonts w:ascii="DecimaWE Rg" w:hAnsi="DecimaWE Rg"/>
                <w:b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 xml:space="preserve">PEC: </w:t>
            </w:r>
            <w:r w:rsidR="002575EB">
              <w:fldChar w:fldCharType="begin"/>
            </w:r>
            <w:r w:rsidR="002575EB" w:rsidRPr="002575EB">
              <w:rPr>
                <w:lang w:val="it-IT"/>
              </w:rPr>
              <w:instrText xml:space="preserve"> HYPERLINK "mailto:paolo.vicenzotto@avvocatipordenone.it" </w:instrText>
            </w:r>
            <w:r w:rsidR="002575EB">
              <w:fldChar w:fldCharType="separate"/>
            </w:r>
            <w:r w:rsidRPr="00DC2ADA">
              <w:rPr>
                <w:rStyle w:val="Collegamentoipertestuale"/>
                <w:rFonts w:ascii="DecimaWE Rg" w:hAnsi="DecimaWE Rg"/>
                <w:sz w:val="16"/>
                <w:lang w:val="it-IT"/>
              </w:rPr>
              <w:t>paolo.vicenzotto@avvocatipordenone.it</w:t>
            </w:r>
            <w:r w:rsidR="002575EB">
              <w:rPr>
                <w:rStyle w:val="Collegamentoipertestuale"/>
                <w:rFonts w:ascii="DecimaWE Rg" w:hAnsi="DecimaWE Rg"/>
                <w:sz w:val="16"/>
              </w:rPr>
              <w:fldChar w:fldCharType="end"/>
            </w:r>
            <w:r w:rsidRPr="00DC2ADA">
              <w:rPr>
                <w:rFonts w:ascii="DecimaWE Rg" w:hAnsi="DecimaWE Rg"/>
                <w:b/>
                <w:sz w:val="16"/>
                <w:lang w:val="it-IT"/>
              </w:rPr>
              <w:t xml:space="preserve"> </w:t>
            </w:r>
          </w:p>
        </w:tc>
      </w:tr>
      <w:tr w:rsidR="00475C45" w:rsidRPr="00DC2ADA" w14:paraId="32FAA578" w14:textId="77777777" w:rsidTr="002124B8">
        <w:trPr>
          <w:trHeight w:val="770"/>
        </w:trPr>
        <w:tc>
          <w:tcPr>
            <w:tcW w:w="4837" w:type="dxa"/>
          </w:tcPr>
          <w:p w14:paraId="778BC4FF" w14:textId="77777777" w:rsidR="00475C45" w:rsidRPr="00DC2ADA" w:rsidRDefault="00475C45" w:rsidP="002124B8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  <w:lang w:val="it-IT"/>
              </w:rPr>
            </w:pPr>
            <w:r w:rsidRPr="00DC2ADA">
              <w:rPr>
                <w:rFonts w:ascii="DecimaWE Rg" w:hAnsi="DecimaWE Rg"/>
                <w:b/>
                <w:sz w:val="16"/>
                <w:lang w:val="it-IT"/>
              </w:rPr>
              <w:t>Responsabile del trattamento dei dati personali</w:t>
            </w:r>
          </w:p>
        </w:tc>
        <w:tc>
          <w:tcPr>
            <w:tcW w:w="4943" w:type="dxa"/>
          </w:tcPr>
          <w:p w14:paraId="48115483" w14:textId="77777777" w:rsidR="00475C45" w:rsidRPr="00DC2ADA" w:rsidRDefault="00475C45" w:rsidP="002124B8">
            <w:pPr>
              <w:pStyle w:val="TableParagraph"/>
              <w:spacing w:line="171" w:lineRule="exact"/>
              <w:rPr>
                <w:rFonts w:ascii="DecimaWE Rg" w:hAnsi="DecimaWE Rg"/>
                <w:b/>
                <w:w w:val="105"/>
                <w:sz w:val="16"/>
                <w:lang w:val="it-IT"/>
              </w:rPr>
            </w:pPr>
            <w:r w:rsidRPr="00DC2ADA">
              <w:rPr>
                <w:rFonts w:ascii="DecimaWE Rg" w:hAnsi="DecimaWE Rg"/>
                <w:b/>
                <w:w w:val="105"/>
                <w:sz w:val="16"/>
                <w:lang w:val="it-IT"/>
              </w:rPr>
              <w:t>Il Responsabile del trattamento dei dati personali è la</w:t>
            </w:r>
            <w:r w:rsidRPr="00DC2ADA">
              <w:rPr>
                <w:rFonts w:ascii="DecimaWE Rg" w:hAnsi="DecimaWE Rg"/>
                <w:w w:val="10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b/>
                <w:w w:val="105"/>
                <w:sz w:val="16"/>
                <w:lang w:val="it-IT"/>
              </w:rPr>
              <w:t xml:space="preserve">Società </w:t>
            </w:r>
            <w:proofErr w:type="spellStart"/>
            <w:r w:rsidRPr="00DC2ADA">
              <w:rPr>
                <w:rFonts w:ascii="DecimaWE Rg" w:hAnsi="DecimaWE Rg"/>
                <w:b/>
                <w:w w:val="105"/>
                <w:sz w:val="16"/>
                <w:lang w:val="it-IT"/>
              </w:rPr>
              <w:t>Insiel</w:t>
            </w:r>
            <w:proofErr w:type="spellEnd"/>
            <w:r w:rsidRPr="00DC2ADA">
              <w:rPr>
                <w:rFonts w:ascii="DecimaWE Rg" w:hAnsi="DecimaWE Rg"/>
                <w:b/>
                <w:w w:val="105"/>
                <w:sz w:val="16"/>
                <w:lang w:val="it-IT"/>
              </w:rPr>
              <w:t xml:space="preserve"> spa</w:t>
            </w:r>
          </w:p>
          <w:p w14:paraId="5BE3F264" w14:textId="77777777" w:rsidR="00475C45" w:rsidRPr="00DC2ADA" w:rsidRDefault="00475C45" w:rsidP="002124B8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  <w:lang w:val="it-IT"/>
              </w:rPr>
            </w:pPr>
            <w:r w:rsidRPr="00DC2ADA">
              <w:rPr>
                <w:rFonts w:ascii="DecimaWE Rg" w:hAnsi="DecimaWE Rg"/>
                <w:w w:val="105"/>
                <w:sz w:val="16"/>
                <w:lang w:val="it-IT"/>
              </w:rPr>
              <w:t>Via S. Francesco d’Assisi 43, 34133 Trieste</w:t>
            </w:r>
          </w:p>
          <w:p w14:paraId="52D6C722" w14:textId="77777777" w:rsidR="00475C45" w:rsidRPr="00DC2ADA" w:rsidRDefault="00475C45" w:rsidP="002124B8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  <w:lang w:val="it-IT"/>
              </w:rPr>
            </w:pPr>
            <w:r w:rsidRPr="00DC2ADA">
              <w:rPr>
                <w:rFonts w:ascii="DecimaWE Rg" w:hAnsi="DecimaWE Rg"/>
                <w:w w:val="105"/>
                <w:sz w:val="16"/>
                <w:lang w:val="it-IT"/>
              </w:rPr>
              <w:t>Tel. + 39 040 3737.111; fax + 39 040 3737 333</w:t>
            </w:r>
          </w:p>
          <w:p w14:paraId="14A25745" w14:textId="77777777" w:rsidR="00475C45" w:rsidRPr="00DC2ADA" w:rsidRDefault="00475C45" w:rsidP="002124B8">
            <w:pPr>
              <w:pStyle w:val="TableParagraph"/>
              <w:spacing w:line="171" w:lineRule="exact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w w:val="105"/>
                <w:sz w:val="16"/>
                <w:lang w:val="it-IT"/>
              </w:rPr>
              <w:t xml:space="preserve">e-mail: </w:t>
            </w:r>
            <w:r w:rsidR="002575EB">
              <w:fldChar w:fldCharType="begin"/>
            </w:r>
            <w:r w:rsidR="002575EB" w:rsidRPr="002575EB">
              <w:rPr>
                <w:lang w:val="it-IT"/>
              </w:rPr>
              <w:instrText xml:space="preserve"> HYPERLINK "mailto:privacy@insiel.it" </w:instrText>
            </w:r>
            <w:r w:rsidR="002575EB">
              <w:fldChar w:fldCharType="separate"/>
            </w:r>
            <w:r w:rsidRPr="00D54F65">
              <w:rPr>
                <w:rStyle w:val="Collegamentoipertestuale"/>
                <w:rFonts w:ascii="DecimaWE Rg" w:hAnsi="DecimaWE Rg"/>
                <w:w w:val="105"/>
                <w:sz w:val="16"/>
                <w:lang w:val="it-IT"/>
              </w:rPr>
              <w:t>privacy@insiel.it</w:t>
            </w:r>
            <w:r w:rsidR="002575EB">
              <w:rPr>
                <w:rStyle w:val="Collegamentoipertestuale"/>
                <w:rFonts w:ascii="DecimaWE Rg" w:hAnsi="DecimaWE Rg"/>
                <w:w w:val="105"/>
                <w:sz w:val="16"/>
              </w:rPr>
              <w:fldChar w:fldCharType="end"/>
            </w:r>
            <w:r w:rsidRPr="00DC2ADA">
              <w:rPr>
                <w:rFonts w:ascii="DecimaWE Rg" w:hAnsi="DecimaWE Rg"/>
                <w:w w:val="105"/>
                <w:sz w:val="16"/>
                <w:lang w:val="it-IT"/>
              </w:rPr>
              <w:t xml:space="preserve"> </w:t>
            </w:r>
          </w:p>
        </w:tc>
      </w:tr>
      <w:tr w:rsidR="00475C45" w:rsidRPr="00DC2ADA" w14:paraId="280D07C9" w14:textId="77777777" w:rsidTr="002124B8">
        <w:trPr>
          <w:trHeight w:val="996"/>
        </w:trPr>
        <w:tc>
          <w:tcPr>
            <w:tcW w:w="4837" w:type="dxa"/>
          </w:tcPr>
          <w:p w14:paraId="54AAB74C" w14:textId="77777777" w:rsidR="00475C45" w:rsidRPr="00DC2ADA" w:rsidRDefault="00475C45" w:rsidP="002124B8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  <w:lang w:val="it-IT"/>
              </w:rPr>
            </w:pPr>
            <w:r w:rsidRPr="00DC2ADA">
              <w:rPr>
                <w:rFonts w:ascii="DecimaWE Rg" w:hAnsi="DecimaWE Rg"/>
                <w:b/>
                <w:sz w:val="16"/>
                <w:lang w:val="it-IT"/>
              </w:rPr>
              <w:t xml:space="preserve">Finalità e base giuridica del trattamento </w:t>
            </w:r>
          </w:p>
        </w:tc>
        <w:tc>
          <w:tcPr>
            <w:tcW w:w="4943" w:type="dxa"/>
          </w:tcPr>
          <w:p w14:paraId="3446BC1F" w14:textId="77777777" w:rsidR="00475C45" w:rsidRPr="00DC2ADA" w:rsidRDefault="00475C45" w:rsidP="002124B8">
            <w:pPr>
              <w:pStyle w:val="TableParagraph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>Il Titolare tratta i dati personali:</w:t>
            </w:r>
          </w:p>
          <w:p w14:paraId="18ABBF1D" w14:textId="77777777" w:rsidR="00475C45" w:rsidRPr="00DC2ADA" w:rsidRDefault="00475C45" w:rsidP="002124B8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>Per adempiere un obbligo legale al quale è soggetta l’Amministrazione regionale;</w:t>
            </w:r>
          </w:p>
          <w:p w14:paraId="0FCF8AD0" w14:textId="77777777" w:rsidR="00475C45" w:rsidRPr="00DC2ADA" w:rsidRDefault="00475C45" w:rsidP="002124B8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 xml:space="preserve">Nell'esecuzione dei propri compiti di interesse pubblico o comunque connessi all'esercizio dei propri pubblici poteri. </w:t>
            </w:r>
          </w:p>
        </w:tc>
      </w:tr>
      <w:tr w:rsidR="00475C45" w:rsidRPr="00DC2ADA" w14:paraId="7928E511" w14:textId="77777777" w:rsidTr="002124B8">
        <w:trPr>
          <w:trHeight w:val="961"/>
        </w:trPr>
        <w:tc>
          <w:tcPr>
            <w:tcW w:w="4837" w:type="dxa"/>
          </w:tcPr>
          <w:p w14:paraId="16F062AB" w14:textId="77777777" w:rsidR="00475C45" w:rsidRPr="00DC2ADA" w:rsidRDefault="00475C45" w:rsidP="002124B8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proofErr w:type="spellStart"/>
            <w:r w:rsidRPr="00DC2ADA">
              <w:rPr>
                <w:rFonts w:ascii="DecimaWE Rg" w:hAnsi="DecimaWE Rg"/>
                <w:b/>
                <w:sz w:val="16"/>
              </w:rPr>
              <w:t>Soggetti</w:t>
            </w:r>
            <w:proofErr w:type="spellEnd"/>
            <w:r w:rsidRPr="00DC2ADA">
              <w:rPr>
                <w:rFonts w:ascii="DecimaWE Rg" w:hAnsi="DecimaWE Rg"/>
                <w:b/>
                <w:sz w:val="16"/>
              </w:rPr>
              <w:t xml:space="preserve"> </w:t>
            </w:r>
            <w:proofErr w:type="spellStart"/>
            <w:r w:rsidRPr="00DC2ADA">
              <w:rPr>
                <w:rFonts w:ascii="DecimaWE Rg" w:hAnsi="DecimaWE Rg"/>
                <w:b/>
                <w:sz w:val="16"/>
              </w:rPr>
              <w:t>autorizzati</w:t>
            </w:r>
            <w:proofErr w:type="spellEnd"/>
            <w:r w:rsidRPr="00DC2ADA">
              <w:rPr>
                <w:rFonts w:ascii="DecimaWE Rg" w:hAnsi="DecimaWE Rg"/>
                <w:b/>
                <w:sz w:val="16"/>
              </w:rPr>
              <w:t xml:space="preserve"> al </w:t>
            </w:r>
            <w:proofErr w:type="spellStart"/>
            <w:r w:rsidRPr="00DC2ADA">
              <w:rPr>
                <w:rFonts w:ascii="DecimaWE Rg" w:hAnsi="DecimaWE Rg"/>
                <w:b/>
                <w:sz w:val="16"/>
              </w:rPr>
              <w:t>trattamento</w:t>
            </w:r>
            <w:proofErr w:type="spellEnd"/>
            <w:r w:rsidRPr="00DC2ADA">
              <w:rPr>
                <w:rFonts w:ascii="DecimaWE Rg" w:hAnsi="DecimaWE Rg"/>
                <w:b/>
                <w:sz w:val="16"/>
              </w:rPr>
              <w:t xml:space="preserve"> </w:t>
            </w:r>
          </w:p>
        </w:tc>
        <w:tc>
          <w:tcPr>
            <w:tcW w:w="4943" w:type="dxa"/>
          </w:tcPr>
          <w:p w14:paraId="1F05F9E3" w14:textId="77777777" w:rsidR="00475C45" w:rsidRPr="00DC2ADA" w:rsidRDefault="00475C45" w:rsidP="002124B8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>I dati personali sono resi accessibili:</w:t>
            </w:r>
          </w:p>
          <w:p w14:paraId="4350430B" w14:textId="77777777" w:rsidR="00475C45" w:rsidRPr="00DC2ADA" w:rsidRDefault="00475C45" w:rsidP="002124B8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>ai dipendenti e collaboratori del Titolare, secondo i principi di correttezza, liceità, trasparenza, pertinenza e non eccedenza rispetto alle finalità di raccolta e di successivo trattamento. Le persone che trattano i dati degli utenti sono vincolate, oltre che al rispetto delle norme di settore sulla privacy, al segreto d'ufficio.</w:t>
            </w:r>
          </w:p>
        </w:tc>
      </w:tr>
      <w:tr w:rsidR="00475C45" w:rsidRPr="00DC2ADA" w14:paraId="28D6244F" w14:textId="77777777" w:rsidTr="002124B8">
        <w:trPr>
          <w:trHeight w:val="531"/>
        </w:trPr>
        <w:tc>
          <w:tcPr>
            <w:tcW w:w="4837" w:type="dxa"/>
          </w:tcPr>
          <w:p w14:paraId="30E8C8D8" w14:textId="77777777" w:rsidR="00475C45" w:rsidRPr="00DC2ADA" w:rsidRDefault="00475C45" w:rsidP="002124B8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  <w:lang w:val="it-IT"/>
              </w:rPr>
            </w:pPr>
            <w:r w:rsidRPr="00DC2ADA">
              <w:rPr>
                <w:rFonts w:ascii="DecimaWE Rg" w:hAnsi="DecimaWE Rg"/>
                <w:b/>
                <w:sz w:val="16"/>
                <w:lang w:val="it-IT"/>
              </w:rPr>
              <w:lastRenderedPageBreak/>
              <w:t>Destinatari o categorie di destinatari dei dati personali</w:t>
            </w:r>
          </w:p>
        </w:tc>
        <w:tc>
          <w:tcPr>
            <w:tcW w:w="4943" w:type="dxa"/>
          </w:tcPr>
          <w:p w14:paraId="6D6DD01F" w14:textId="77777777" w:rsidR="00475C45" w:rsidRPr="00DC2ADA" w:rsidRDefault="00475C45" w:rsidP="002124B8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>I dati personali raccolti non sono oggetto di comunicazione o diffusione, salvo che disposizioni di legge o di regolamento dispongano diversamente.</w:t>
            </w:r>
          </w:p>
        </w:tc>
      </w:tr>
      <w:tr w:rsidR="00475C45" w:rsidRPr="00DC2ADA" w14:paraId="0A7F5447" w14:textId="77777777" w:rsidTr="002124B8">
        <w:trPr>
          <w:trHeight w:val="767"/>
        </w:trPr>
        <w:tc>
          <w:tcPr>
            <w:tcW w:w="4837" w:type="dxa"/>
          </w:tcPr>
          <w:p w14:paraId="3A3BA5AB" w14:textId="77777777" w:rsidR="00475C45" w:rsidRPr="00DC2ADA" w:rsidRDefault="00475C45" w:rsidP="002124B8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proofErr w:type="spellStart"/>
            <w:r w:rsidRPr="00DC2ADA">
              <w:rPr>
                <w:rFonts w:ascii="DecimaWE Rg" w:hAnsi="DecimaWE Rg"/>
                <w:b/>
                <w:w w:val="105"/>
                <w:sz w:val="16"/>
              </w:rPr>
              <w:t>Modalità</w:t>
            </w:r>
            <w:proofErr w:type="spellEnd"/>
            <w:r w:rsidRPr="00DC2ADA">
              <w:rPr>
                <w:rFonts w:ascii="DecimaWE Rg" w:hAnsi="DecimaWE Rg"/>
                <w:b/>
                <w:w w:val="105"/>
                <w:sz w:val="16"/>
              </w:rPr>
              <w:t xml:space="preserve"> del </w:t>
            </w:r>
            <w:proofErr w:type="spellStart"/>
            <w:r w:rsidRPr="00DC2ADA">
              <w:rPr>
                <w:rFonts w:ascii="DecimaWE Rg" w:hAnsi="DecimaWE Rg"/>
                <w:b/>
                <w:w w:val="105"/>
                <w:sz w:val="16"/>
              </w:rPr>
              <w:t>trattamento</w:t>
            </w:r>
            <w:proofErr w:type="spellEnd"/>
          </w:p>
        </w:tc>
        <w:tc>
          <w:tcPr>
            <w:tcW w:w="4943" w:type="dxa"/>
          </w:tcPr>
          <w:p w14:paraId="1D4F6917" w14:textId="77777777" w:rsidR="00475C45" w:rsidRPr="00DC2ADA" w:rsidRDefault="00475C45" w:rsidP="002124B8">
            <w:pPr>
              <w:pStyle w:val="TableParagraph"/>
              <w:spacing w:before="1" w:line="235" w:lineRule="auto"/>
              <w:ind w:right="94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 xml:space="preserve">Il trattamento dei dati avviene con modalità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>informatiche</w:t>
            </w:r>
            <w:r w:rsidRPr="00DC2ADA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>e</w:t>
            </w:r>
            <w:r w:rsidRPr="00DC2ADA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>telematiche</w:t>
            </w:r>
            <w:r w:rsidRPr="00DC2ADA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>che</w:t>
            </w:r>
            <w:r w:rsidRPr="00DC2ADA">
              <w:rPr>
                <w:rFonts w:ascii="DecimaWE Rg" w:hAnsi="DecimaWE Rg"/>
                <w:spacing w:val="-2"/>
                <w:w w:val="9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>consentono</w:t>
            </w:r>
            <w:r w:rsidRPr="00DC2ADA">
              <w:rPr>
                <w:rFonts w:ascii="DecimaWE Rg" w:hAnsi="DecimaWE Rg"/>
                <w:spacing w:val="-3"/>
                <w:w w:val="9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>la</w:t>
            </w:r>
            <w:r w:rsidRPr="00DC2ADA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>memorizzazione,</w:t>
            </w:r>
            <w:r w:rsidRPr="00DC2ADA">
              <w:rPr>
                <w:rFonts w:ascii="DecimaWE Rg" w:hAnsi="DecimaWE Rg"/>
                <w:spacing w:val="-3"/>
                <w:w w:val="9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>la</w:t>
            </w:r>
            <w:r w:rsidRPr="00DC2ADA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>gestione</w:t>
            </w:r>
            <w:r w:rsidRPr="00DC2ADA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w w:val="95"/>
                <w:sz w:val="16"/>
                <w:lang w:val="it-IT"/>
              </w:rPr>
              <w:t xml:space="preserve">e </w:t>
            </w:r>
            <w:r w:rsidRPr="00DC2ADA">
              <w:rPr>
                <w:rFonts w:ascii="DecimaWE Rg" w:hAnsi="DecimaWE Rg"/>
                <w:sz w:val="16"/>
                <w:lang w:val="it-IT"/>
              </w:rPr>
              <w:t>la</w:t>
            </w:r>
            <w:r w:rsidRPr="00DC2ADA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trasmissione</w:t>
            </w:r>
            <w:r w:rsidRPr="00DC2ADA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degli</w:t>
            </w:r>
            <w:r w:rsidRPr="00DC2ADA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stessi,</w:t>
            </w:r>
            <w:r w:rsidRPr="00DC2ADA">
              <w:rPr>
                <w:rFonts w:ascii="DecimaWE Rg" w:hAnsi="DecimaWE Rg"/>
                <w:spacing w:val="-13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comunque</w:t>
            </w:r>
            <w:r w:rsidRPr="00DC2ADA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nel</w:t>
            </w:r>
            <w:r w:rsidRPr="00DC2ADA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rispetto</w:t>
            </w:r>
            <w:r w:rsidRPr="00DC2ADA">
              <w:rPr>
                <w:rFonts w:ascii="DecimaWE Rg" w:hAnsi="DecimaWE Rg"/>
                <w:spacing w:val="-12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della</w:t>
            </w:r>
            <w:r w:rsidRPr="00DC2ADA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normativa</w:t>
            </w:r>
            <w:r w:rsidRPr="00DC2ADA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vigente in materia di sicurezza e di riservatezza dei dati personali.</w:t>
            </w:r>
          </w:p>
        </w:tc>
      </w:tr>
      <w:tr w:rsidR="00475C45" w:rsidRPr="00DC2ADA" w14:paraId="463E934F" w14:textId="77777777" w:rsidTr="002124B8">
        <w:trPr>
          <w:trHeight w:val="621"/>
        </w:trPr>
        <w:tc>
          <w:tcPr>
            <w:tcW w:w="4837" w:type="dxa"/>
          </w:tcPr>
          <w:p w14:paraId="51D0CEC1" w14:textId="77777777" w:rsidR="00475C45" w:rsidRPr="00DC2ADA" w:rsidRDefault="00475C45" w:rsidP="002124B8">
            <w:pPr>
              <w:pStyle w:val="TableParagraph"/>
              <w:spacing w:before="1" w:line="240" w:lineRule="auto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b/>
                <w:sz w:val="16"/>
                <w:lang w:val="it-IT"/>
              </w:rPr>
              <w:t>Periodo di conservazione dei dati personali</w:t>
            </w:r>
          </w:p>
        </w:tc>
        <w:tc>
          <w:tcPr>
            <w:tcW w:w="4943" w:type="dxa"/>
          </w:tcPr>
          <w:p w14:paraId="5298AD56" w14:textId="77777777" w:rsidR="00475C45" w:rsidRPr="00DC2ADA" w:rsidRDefault="00475C45" w:rsidP="002124B8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>I dati personali vengono conservanti per il periodo necessario al loro trattamento per le finalità indicate e in conformità alle norme sulla conservazione della documentazione amministrativa e digitale.</w:t>
            </w:r>
          </w:p>
        </w:tc>
      </w:tr>
      <w:tr w:rsidR="00475C45" w:rsidRPr="00DC2ADA" w14:paraId="3C02A6E9" w14:textId="77777777" w:rsidTr="002124B8">
        <w:trPr>
          <w:trHeight w:val="1538"/>
        </w:trPr>
        <w:tc>
          <w:tcPr>
            <w:tcW w:w="4837" w:type="dxa"/>
          </w:tcPr>
          <w:p w14:paraId="69A61A15" w14:textId="77777777" w:rsidR="00475C45" w:rsidRPr="00DC2ADA" w:rsidRDefault="00475C45" w:rsidP="002124B8">
            <w:pPr>
              <w:pStyle w:val="TableParagraph"/>
              <w:spacing w:line="195" w:lineRule="exact"/>
              <w:rPr>
                <w:rFonts w:ascii="DecimaWE Rg" w:hAnsi="DecimaWE Rg"/>
                <w:b/>
                <w:sz w:val="16"/>
              </w:rPr>
            </w:pPr>
            <w:proofErr w:type="spellStart"/>
            <w:r w:rsidRPr="00DC2ADA">
              <w:rPr>
                <w:rFonts w:ascii="DecimaWE Rg" w:hAnsi="DecimaWE Rg"/>
                <w:b/>
                <w:w w:val="105"/>
                <w:sz w:val="16"/>
              </w:rPr>
              <w:t>Diritti</w:t>
            </w:r>
            <w:proofErr w:type="spellEnd"/>
            <w:r w:rsidRPr="00DC2ADA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proofErr w:type="spellStart"/>
            <w:r w:rsidRPr="00DC2ADA">
              <w:rPr>
                <w:rFonts w:ascii="DecimaWE Rg" w:hAnsi="DecimaWE Rg"/>
                <w:b/>
                <w:w w:val="105"/>
                <w:sz w:val="16"/>
              </w:rPr>
              <w:t>fondamentali</w:t>
            </w:r>
            <w:proofErr w:type="spellEnd"/>
            <w:r w:rsidRPr="00DC2ADA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proofErr w:type="spellStart"/>
            <w:r w:rsidRPr="00DC2ADA">
              <w:rPr>
                <w:rFonts w:ascii="DecimaWE Rg" w:hAnsi="DecimaWE Rg"/>
                <w:b/>
                <w:w w:val="105"/>
                <w:sz w:val="16"/>
              </w:rPr>
              <w:t>dell’interessato</w:t>
            </w:r>
            <w:proofErr w:type="spellEnd"/>
          </w:p>
        </w:tc>
        <w:tc>
          <w:tcPr>
            <w:tcW w:w="4943" w:type="dxa"/>
          </w:tcPr>
          <w:p w14:paraId="24439669" w14:textId="77777777" w:rsidR="00475C45" w:rsidRPr="00DC2ADA" w:rsidRDefault="00475C45" w:rsidP="002124B8">
            <w:pPr>
              <w:pStyle w:val="TableParagraph"/>
              <w:spacing w:before="2" w:line="235" w:lineRule="auto"/>
              <w:ind w:right="85"/>
              <w:rPr>
                <w:rFonts w:ascii="DecimaWE Rg" w:hAnsi="DecimaWE Rg"/>
                <w:sz w:val="16"/>
                <w:lang w:val="it-IT"/>
              </w:rPr>
            </w:pPr>
            <w:proofErr w:type="gramStart"/>
            <w:r w:rsidRPr="00DC2ADA">
              <w:rPr>
                <w:rFonts w:ascii="DecimaWE Rg" w:hAnsi="DecimaWE Rg"/>
                <w:sz w:val="16"/>
                <w:lang w:val="it-IT"/>
              </w:rPr>
              <w:t>Gli</w:t>
            </w:r>
            <w:r w:rsidRPr="00DC2ADA">
              <w:rPr>
                <w:rFonts w:ascii="DecimaWE Rg" w:hAnsi="DecimaWE Rg"/>
                <w:spacing w:val="-23"/>
                <w:sz w:val="16"/>
                <w:lang w:val="it-IT"/>
              </w:rPr>
              <w:t xml:space="preserve">  </w:t>
            </w:r>
            <w:r w:rsidRPr="00DC2ADA">
              <w:rPr>
                <w:rFonts w:ascii="DecimaWE Rg" w:hAnsi="DecimaWE Rg"/>
                <w:sz w:val="16"/>
                <w:lang w:val="it-IT"/>
              </w:rPr>
              <w:t>interessati</w:t>
            </w:r>
            <w:proofErr w:type="gramEnd"/>
            <w:r w:rsidRPr="00DC2ADA">
              <w:rPr>
                <w:rFonts w:ascii="DecimaWE Rg" w:hAnsi="DecimaWE Rg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pacing w:val="-22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al</w:t>
            </w:r>
            <w:r w:rsidRPr="00DC2ADA">
              <w:rPr>
                <w:rFonts w:ascii="DecimaWE Rg" w:hAnsi="DecimaWE Rg"/>
                <w:spacing w:val="-23"/>
                <w:sz w:val="16"/>
                <w:lang w:val="it-IT"/>
              </w:rPr>
              <w:t xml:space="preserve">  </w:t>
            </w:r>
            <w:r w:rsidRPr="00DC2ADA">
              <w:rPr>
                <w:rFonts w:ascii="DecimaWE Rg" w:hAnsi="DecimaWE Rg"/>
                <w:sz w:val="16"/>
                <w:lang w:val="it-IT"/>
              </w:rPr>
              <w:t>trattamento</w:t>
            </w:r>
            <w:r w:rsidRPr="00DC2ADA">
              <w:rPr>
                <w:rFonts w:ascii="DecimaWE Rg" w:hAnsi="DecimaWE Rg"/>
                <w:spacing w:val="-21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 xml:space="preserve">dei </w:t>
            </w:r>
            <w:r w:rsidRPr="00DC2ADA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dati</w:t>
            </w:r>
            <w:r w:rsidRPr="00DC2ADA">
              <w:rPr>
                <w:rFonts w:ascii="DecimaWE Rg" w:hAnsi="DecimaWE Rg"/>
                <w:spacing w:val="-22"/>
                <w:sz w:val="16"/>
                <w:lang w:val="it-IT"/>
              </w:rPr>
              <w:t xml:space="preserve">  </w:t>
            </w:r>
            <w:r w:rsidRPr="00DC2ADA">
              <w:rPr>
                <w:rFonts w:ascii="DecimaWE Rg" w:hAnsi="DecimaWE Rg"/>
                <w:sz w:val="16"/>
                <w:lang w:val="it-IT"/>
              </w:rPr>
              <w:t>personali</w:t>
            </w:r>
            <w:r w:rsidRPr="00DC2ADA">
              <w:rPr>
                <w:rFonts w:ascii="DecimaWE Rg" w:hAnsi="DecimaWE Rg"/>
                <w:spacing w:val="-22"/>
                <w:sz w:val="16"/>
                <w:lang w:val="it-IT"/>
              </w:rPr>
              <w:t xml:space="preserve">  </w:t>
            </w:r>
            <w:r w:rsidRPr="00DC2ADA">
              <w:rPr>
                <w:rFonts w:ascii="DecimaWE Rg" w:hAnsi="DecimaWE Rg"/>
                <w:sz w:val="16"/>
                <w:lang w:val="it-IT"/>
              </w:rPr>
              <w:t>possono</w:t>
            </w:r>
            <w:r w:rsidRPr="00DC2ADA">
              <w:rPr>
                <w:rFonts w:ascii="DecimaWE Rg" w:hAnsi="DecimaWE Rg"/>
                <w:spacing w:val="-23"/>
                <w:sz w:val="16"/>
                <w:lang w:val="it-IT"/>
              </w:rPr>
              <w:t xml:space="preserve">  </w:t>
            </w:r>
            <w:r w:rsidRPr="00DC2ADA">
              <w:rPr>
                <w:rFonts w:ascii="DecimaWE Rg" w:hAnsi="DecimaWE Rg"/>
                <w:sz w:val="16"/>
                <w:lang w:val="it-IT"/>
              </w:rPr>
              <w:t>esercitare,</w:t>
            </w:r>
            <w:r w:rsidRPr="00DC2ADA">
              <w:rPr>
                <w:rFonts w:ascii="DecimaWE Rg" w:hAnsi="DecimaWE Rg"/>
                <w:spacing w:val="-22"/>
                <w:sz w:val="16"/>
                <w:lang w:val="it-IT"/>
              </w:rPr>
              <w:t xml:space="preserve">  </w:t>
            </w:r>
            <w:r w:rsidRPr="00DC2ADA">
              <w:rPr>
                <w:rFonts w:ascii="DecimaWE Rg" w:hAnsi="DecimaWE Rg"/>
                <w:sz w:val="16"/>
                <w:lang w:val="it-IT"/>
              </w:rPr>
              <w:t>nei</w:t>
            </w:r>
            <w:r w:rsidRPr="00DC2ADA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limiti previsti</w:t>
            </w:r>
            <w:r w:rsidRPr="00DC2ADA">
              <w:rPr>
                <w:rFonts w:ascii="DecimaWE Rg" w:hAnsi="DecimaWE Rg"/>
                <w:spacing w:val="-6"/>
                <w:sz w:val="16"/>
                <w:lang w:val="it-IT"/>
              </w:rPr>
              <w:t xml:space="preserve">, i diritti di cui </w:t>
            </w:r>
            <w:r w:rsidRPr="00DC2ADA">
              <w:rPr>
                <w:rFonts w:ascii="DecimaWE Rg" w:hAnsi="DecimaWE Rg"/>
                <w:sz w:val="16"/>
                <w:lang w:val="it-IT"/>
              </w:rPr>
              <w:t>al</w:t>
            </w:r>
            <w:r w:rsidRPr="00DC2ADA">
              <w:rPr>
                <w:rFonts w:ascii="DecimaWE Rg" w:hAnsi="DecimaWE Rg"/>
                <w:spacing w:val="-6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Capo</w:t>
            </w:r>
            <w:r w:rsidRPr="00DC2ADA">
              <w:rPr>
                <w:rFonts w:ascii="DecimaWE Rg" w:hAnsi="DecimaWE Rg"/>
                <w:spacing w:val="-6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III,</w:t>
            </w:r>
            <w:r w:rsidRPr="00DC2ADA">
              <w:rPr>
                <w:rFonts w:ascii="DecimaWE Rg" w:hAnsi="DecimaWE Rg"/>
                <w:spacing w:val="-6"/>
                <w:sz w:val="16"/>
                <w:lang w:val="it-IT"/>
              </w:rPr>
              <w:t xml:space="preserve"> artt. 15-21, </w:t>
            </w:r>
            <w:r w:rsidRPr="00DC2ADA">
              <w:rPr>
                <w:rFonts w:ascii="DecimaWE Rg" w:hAnsi="DecimaWE Rg"/>
                <w:sz w:val="16"/>
                <w:lang w:val="it-IT"/>
              </w:rPr>
              <w:t>del</w:t>
            </w:r>
            <w:r w:rsidRPr="00DC2ADA">
              <w:rPr>
                <w:rFonts w:ascii="DecimaWE Rg" w:hAnsi="DecimaWE Rg"/>
                <w:spacing w:val="-6"/>
                <w:sz w:val="16"/>
                <w:lang w:val="it-IT"/>
              </w:rPr>
              <w:t xml:space="preserve"> </w:t>
            </w:r>
            <w:r w:rsidRPr="00DC2ADA">
              <w:rPr>
                <w:rFonts w:ascii="DecimaWE Rg" w:hAnsi="DecimaWE Rg"/>
                <w:sz w:val="16"/>
                <w:lang w:val="it-IT"/>
              </w:rPr>
              <w:t>GDPR:</w:t>
            </w:r>
          </w:p>
          <w:p w14:paraId="4FEDFA82" w14:textId="77777777" w:rsidR="00475C45" w:rsidRPr="00DC2ADA" w:rsidRDefault="00475C45" w:rsidP="002124B8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>L'apposita istanza all'Agenzia è presentata mediante invio di apposita richiesta al Titolare del trattamento.</w:t>
            </w:r>
          </w:p>
          <w:p w14:paraId="77B02830" w14:textId="77777777" w:rsidR="00475C45" w:rsidRPr="00DC2ADA" w:rsidRDefault="00475C45" w:rsidP="002124B8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DC2ADA">
              <w:rPr>
                <w:rFonts w:ascii="DecimaWE Rg" w:hAnsi="DecimaWE Rg"/>
                <w:sz w:val="16"/>
                <w:lang w:val="it-IT"/>
              </w:rPr>
              <w:t xml:space="preserve">Gli interessati che ritengono che il trattamento dei dati personali a loro riferiti avvenga in violazione di quanto previsto dal Regolamento hanno il diritto di proporre </w:t>
            </w:r>
            <w:r w:rsidRPr="00DC2ADA">
              <w:rPr>
                <w:rFonts w:ascii="DecimaWE Rg" w:hAnsi="DecimaWE Rg"/>
                <w:b/>
                <w:sz w:val="16"/>
                <w:lang w:val="it-IT"/>
              </w:rPr>
              <w:t>reclamo al Garante per la protezione dei dati personali,</w:t>
            </w:r>
            <w:r w:rsidRPr="00DC2ADA">
              <w:rPr>
                <w:rFonts w:ascii="DecimaWE Rg" w:hAnsi="DecimaWE Rg"/>
                <w:sz w:val="16"/>
                <w:lang w:val="it-IT"/>
              </w:rPr>
              <w:t xml:space="preserve"> come previsto dall'art. 77 del Regolamento stesso, o di adire le opportune sedi giudiziarie (art. 79 del Regolamento).</w:t>
            </w:r>
          </w:p>
        </w:tc>
      </w:tr>
    </w:tbl>
    <w:p w14:paraId="7A96142D" w14:textId="77777777" w:rsidR="00475C45" w:rsidRPr="00DC2ADA" w:rsidRDefault="00475C45" w:rsidP="0015765E">
      <w:pPr>
        <w:spacing w:after="0" w:line="240" w:lineRule="auto"/>
        <w:jc w:val="both"/>
        <w:rPr>
          <w:rFonts w:ascii="DecimaWE Rg" w:hAnsi="DecimaWE Rg"/>
        </w:rPr>
      </w:pPr>
    </w:p>
    <w:p w14:paraId="5E3A0B0A" w14:textId="2E3D65CD" w:rsidR="00A942D8" w:rsidRPr="00DC2ADA" w:rsidRDefault="00BB7399" w:rsidP="00A942D8">
      <w:pPr>
        <w:pStyle w:val="Paragrafoelenco"/>
        <w:spacing w:after="0" w:line="240" w:lineRule="auto"/>
        <w:ind w:left="284"/>
        <w:jc w:val="center"/>
        <w:rPr>
          <w:rFonts w:ascii="DecimaWE Rg" w:hAnsi="DecimaWE Rg"/>
          <w:b/>
          <w:sz w:val="24"/>
          <w:szCs w:val="24"/>
          <w:u w:val="single"/>
        </w:rPr>
      </w:pPr>
      <w:r w:rsidRPr="00DC2ADA">
        <w:rPr>
          <w:rFonts w:ascii="DecimaWE Rg" w:hAnsi="DecimaWE Rg"/>
          <w:b/>
          <w:sz w:val="24"/>
          <w:szCs w:val="24"/>
        </w:rPr>
        <w:t>ALLEGA</w:t>
      </w:r>
      <w:r w:rsidR="00A942D8" w:rsidRPr="00DC2ADA">
        <w:rPr>
          <w:rFonts w:ascii="DecimaWE Rg" w:hAnsi="DecimaWE Rg"/>
          <w:b/>
          <w:sz w:val="24"/>
          <w:szCs w:val="24"/>
        </w:rPr>
        <w:t xml:space="preserve"> </w:t>
      </w:r>
    </w:p>
    <w:p w14:paraId="4B0A15EA" w14:textId="77777777" w:rsidR="00A942D8" w:rsidRPr="00DC2ADA" w:rsidRDefault="00A942D8" w:rsidP="0015765E">
      <w:pPr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3EA69350" w14:textId="396AF666" w:rsidR="00BB7399" w:rsidRPr="00DC2ADA" w:rsidRDefault="00BB7399" w:rsidP="00B47DC3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>documento di identità;</w:t>
      </w:r>
    </w:p>
    <w:p w14:paraId="0FABF61F" w14:textId="6F8819C4" w:rsidR="00A942D8" w:rsidRPr="00DC2ADA" w:rsidRDefault="00BB7399" w:rsidP="00B47DC3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DecimaWE Rg" w:hAnsi="DecimaWE Rg"/>
          <w:b/>
          <w:sz w:val="21"/>
          <w:szCs w:val="21"/>
        </w:rPr>
      </w:pPr>
      <w:r w:rsidRPr="00DC2ADA">
        <w:rPr>
          <w:rFonts w:ascii="DecimaWE Rg" w:hAnsi="DecimaWE Rg"/>
          <w:sz w:val="21"/>
          <w:szCs w:val="21"/>
        </w:rPr>
        <w:t>l</w:t>
      </w:r>
      <w:r w:rsidR="00A942D8" w:rsidRPr="00DC2ADA">
        <w:rPr>
          <w:rFonts w:ascii="DecimaWE Rg" w:hAnsi="DecimaWE Rg"/>
          <w:sz w:val="21"/>
          <w:szCs w:val="21"/>
        </w:rPr>
        <w:t xml:space="preserve">e schede </w:t>
      </w:r>
      <w:r w:rsidRPr="00DC2ADA">
        <w:rPr>
          <w:rFonts w:ascii="DecimaWE Rg" w:hAnsi="DecimaWE Rg"/>
          <w:sz w:val="21"/>
          <w:szCs w:val="21"/>
        </w:rPr>
        <w:t xml:space="preserve">tecniche </w:t>
      </w:r>
      <w:r w:rsidR="00A942D8" w:rsidRPr="00DC2ADA">
        <w:rPr>
          <w:rFonts w:ascii="DecimaWE Rg" w:hAnsi="DecimaWE Rg"/>
          <w:sz w:val="21"/>
          <w:szCs w:val="21"/>
        </w:rPr>
        <w:t>dei vini</w:t>
      </w:r>
      <w:r w:rsidRPr="00DC2ADA">
        <w:rPr>
          <w:rFonts w:ascii="DecimaWE Rg" w:hAnsi="DecimaWE Rg"/>
          <w:sz w:val="21"/>
          <w:szCs w:val="21"/>
        </w:rPr>
        <w:t>.</w:t>
      </w:r>
    </w:p>
    <w:p w14:paraId="2D078379" w14:textId="77777777" w:rsidR="00BB7399" w:rsidRPr="00DC2ADA" w:rsidRDefault="00BB7399" w:rsidP="00BB7399">
      <w:pPr>
        <w:pStyle w:val="Corpotesto"/>
        <w:spacing w:line="194" w:lineRule="exact"/>
        <w:ind w:right="2978"/>
        <w:rPr>
          <w:rFonts w:ascii="DecimaWE Rg" w:hAnsi="DecimaWE Rg"/>
          <w:w w:val="94"/>
          <w:sz w:val="21"/>
          <w:szCs w:val="21"/>
        </w:rPr>
      </w:pPr>
    </w:p>
    <w:p w14:paraId="144B7B92" w14:textId="77777777" w:rsidR="00BB7399" w:rsidRPr="00DC2ADA" w:rsidRDefault="00BB7399" w:rsidP="00BB7399">
      <w:pPr>
        <w:pStyle w:val="Corpotesto"/>
        <w:spacing w:line="194" w:lineRule="exact"/>
        <w:ind w:right="2978"/>
        <w:rPr>
          <w:rFonts w:ascii="DecimaWE Rg" w:hAnsi="DecimaWE Rg"/>
          <w:w w:val="94"/>
          <w:sz w:val="21"/>
          <w:szCs w:val="21"/>
        </w:rPr>
      </w:pPr>
      <w:r w:rsidRPr="00DC2ADA">
        <w:rPr>
          <w:rFonts w:ascii="DecimaWE Rg" w:hAnsi="DecimaWE Rg"/>
          <w:w w:val="94"/>
          <w:sz w:val="21"/>
          <w:szCs w:val="21"/>
        </w:rPr>
        <w:t>Data ___________________________________________</w:t>
      </w:r>
    </w:p>
    <w:p w14:paraId="2ED055E0" w14:textId="77777777" w:rsidR="00BB7399" w:rsidRPr="00DC2ADA" w:rsidRDefault="00BB7399" w:rsidP="00BB7399">
      <w:pPr>
        <w:pStyle w:val="Corpotesto"/>
        <w:spacing w:line="194" w:lineRule="exact"/>
        <w:ind w:right="2978"/>
        <w:rPr>
          <w:rFonts w:ascii="DecimaWE Rg" w:hAnsi="DecimaWE Rg"/>
          <w:w w:val="94"/>
          <w:sz w:val="21"/>
          <w:szCs w:val="21"/>
        </w:rPr>
      </w:pPr>
    </w:p>
    <w:p w14:paraId="097B30F2" w14:textId="77777777" w:rsidR="00BB7399" w:rsidRPr="00DC2ADA" w:rsidRDefault="00BB7399" w:rsidP="00BB7399">
      <w:pPr>
        <w:pStyle w:val="Corpotesto"/>
        <w:spacing w:line="194" w:lineRule="exact"/>
        <w:ind w:right="2978"/>
        <w:rPr>
          <w:rFonts w:ascii="DecimaWE Rg" w:hAnsi="DecimaWE Rg"/>
          <w:color w:val="000000" w:themeColor="text1"/>
          <w:w w:val="94"/>
          <w:sz w:val="21"/>
          <w:szCs w:val="21"/>
        </w:rPr>
      </w:pPr>
      <w:r w:rsidRPr="00DC2ADA">
        <w:rPr>
          <w:rFonts w:ascii="DecimaWE Rg" w:hAnsi="DecimaWE Rg"/>
          <w:w w:val="94"/>
          <w:sz w:val="21"/>
          <w:szCs w:val="21"/>
        </w:rPr>
        <w:t>Firma __________________________________________</w:t>
      </w:r>
    </w:p>
    <w:p w14:paraId="0DF3A6DF" w14:textId="77777777" w:rsidR="00BB7399" w:rsidRPr="00B47DC3" w:rsidRDefault="00BB7399" w:rsidP="00BB7399">
      <w:pPr>
        <w:pStyle w:val="Corpotesto"/>
        <w:spacing w:line="194" w:lineRule="exact"/>
        <w:ind w:right="2978"/>
        <w:rPr>
          <w:rFonts w:ascii="DecimaWE Rg" w:hAnsi="DecimaWE Rg"/>
          <w:w w:val="94"/>
          <w:sz w:val="22"/>
          <w:szCs w:val="22"/>
        </w:rPr>
      </w:pPr>
    </w:p>
    <w:p w14:paraId="661FAEBC" w14:textId="77777777" w:rsidR="00561405" w:rsidRPr="00B47DC3" w:rsidRDefault="00561405" w:rsidP="00B47DC3">
      <w:pPr>
        <w:pStyle w:val="Corpotesto"/>
        <w:spacing w:line="194" w:lineRule="exact"/>
        <w:ind w:right="2978"/>
        <w:rPr>
          <w:rFonts w:ascii="DecimaWE Rg" w:hAnsi="DecimaWE Rg"/>
        </w:rPr>
      </w:pPr>
    </w:p>
    <w:sectPr w:rsidR="00561405" w:rsidRPr="00B47DC3" w:rsidSect="009B6837">
      <w:footerReference w:type="default" r:id="rId11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0E09" w14:textId="77777777" w:rsidR="008C4C0E" w:rsidRDefault="008C4C0E" w:rsidP="003D3554">
      <w:pPr>
        <w:spacing w:after="0" w:line="240" w:lineRule="auto"/>
      </w:pPr>
      <w:r>
        <w:separator/>
      </w:r>
    </w:p>
  </w:endnote>
  <w:endnote w:type="continuationSeparator" w:id="0">
    <w:p w14:paraId="623D052A" w14:textId="77777777" w:rsidR="008C4C0E" w:rsidRDefault="008C4C0E" w:rsidP="003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326736"/>
      <w:docPartObj>
        <w:docPartGallery w:val="Page Numbers (Bottom of Page)"/>
        <w:docPartUnique/>
      </w:docPartObj>
    </w:sdtPr>
    <w:sdtEndPr>
      <w:rPr>
        <w:rFonts w:ascii="DecimaWE Rg" w:hAnsi="DecimaWE Rg"/>
        <w:sz w:val="20"/>
        <w:szCs w:val="20"/>
      </w:rPr>
    </w:sdtEndPr>
    <w:sdtContent>
      <w:p w14:paraId="44368773" w14:textId="43ABED20" w:rsidR="00C34DB6" w:rsidRDefault="00C34DB6" w:rsidP="003B74D7">
        <w:pPr>
          <w:pStyle w:val="Pidipagina"/>
          <w:jc w:val="center"/>
        </w:pPr>
        <w:r w:rsidRPr="00CF2705">
          <w:rPr>
            <w:rFonts w:ascii="DecimaWE Rg" w:hAnsi="DecimaWE Rg"/>
            <w:sz w:val="20"/>
            <w:szCs w:val="20"/>
          </w:rPr>
          <w:fldChar w:fldCharType="begin"/>
        </w:r>
        <w:r w:rsidRPr="00CF2705">
          <w:rPr>
            <w:rFonts w:ascii="DecimaWE Rg" w:hAnsi="DecimaWE Rg"/>
            <w:sz w:val="20"/>
            <w:szCs w:val="20"/>
          </w:rPr>
          <w:instrText>PAGE   \* MERGEFORMAT</w:instrText>
        </w:r>
        <w:r w:rsidRPr="00CF2705">
          <w:rPr>
            <w:rFonts w:ascii="DecimaWE Rg" w:hAnsi="DecimaWE Rg"/>
            <w:sz w:val="20"/>
            <w:szCs w:val="20"/>
          </w:rPr>
          <w:fldChar w:fldCharType="separate"/>
        </w:r>
        <w:r w:rsidR="002575EB">
          <w:rPr>
            <w:rFonts w:ascii="DecimaWE Rg" w:hAnsi="DecimaWE Rg"/>
            <w:noProof/>
            <w:sz w:val="20"/>
            <w:szCs w:val="20"/>
          </w:rPr>
          <w:t>5</w:t>
        </w:r>
        <w:r w:rsidRPr="00CF2705">
          <w:rPr>
            <w:rFonts w:ascii="DecimaWE Rg" w:hAnsi="DecimaWE Rg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AC22" w14:textId="77777777" w:rsidR="008C4C0E" w:rsidRDefault="008C4C0E" w:rsidP="003D3554">
      <w:pPr>
        <w:spacing w:after="0" w:line="240" w:lineRule="auto"/>
      </w:pPr>
      <w:r>
        <w:separator/>
      </w:r>
    </w:p>
  </w:footnote>
  <w:footnote w:type="continuationSeparator" w:id="0">
    <w:p w14:paraId="3A8E7AD2" w14:textId="77777777" w:rsidR="008C4C0E" w:rsidRDefault="008C4C0E" w:rsidP="003D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ABD"/>
    <w:multiLevelType w:val="hybridMultilevel"/>
    <w:tmpl w:val="BD0AC7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9220C"/>
    <w:multiLevelType w:val="hybridMultilevel"/>
    <w:tmpl w:val="3530EB62"/>
    <w:lvl w:ilvl="0" w:tplc="C7BCFB32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5263B"/>
    <w:multiLevelType w:val="hybridMultilevel"/>
    <w:tmpl w:val="B52E1374"/>
    <w:lvl w:ilvl="0" w:tplc="607499C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3C762B"/>
    <w:multiLevelType w:val="hybridMultilevel"/>
    <w:tmpl w:val="5DCE3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493"/>
    <w:multiLevelType w:val="hybridMultilevel"/>
    <w:tmpl w:val="DF8456AC"/>
    <w:lvl w:ilvl="0" w:tplc="51C2D1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3F06"/>
    <w:multiLevelType w:val="hybridMultilevel"/>
    <w:tmpl w:val="1E7A9DDA"/>
    <w:lvl w:ilvl="0" w:tplc="1B3294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71E"/>
    <w:multiLevelType w:val="hybridMultilevel"/>
    <w:tmpl w:val="5BFC65F0"/>
    <w:lvl w:ilvl="0" w:tplc="A87C1D7A">
      <w:numFmt w:val="bullet"/>
      <w:lvlText w:val="-"/>
      <w:lvlJc w:val="left"/>
      <w:pPr>
        <w:ind w:left="495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277A31D1"/>
    <w:multiLevelType w:val="hybridMultilevel"/>
    <w:tmpl w:val="A0E27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59D3"/>
    <w:multiLevelType w:val="hybridMultilevel"/>
    <w:tmpl w:val="8AD69AE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D8C0B28"/>
    <w:multiLevelType w:val="hybridMultilevel"/>
    <w:tmpl w:val="4970ACA4"/>
    <w:lvl w:ilvl="0" w:tplc="ACDE6E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C7D"/>
    <w:multiLevelType w:val="hybridMultilevel"/>
    <w:tmpl w:val="A3D6C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2790"/>
    <w:multiLevelType w:val="hybridMultilevel"/>
    <w:tmpl w:val="D906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4B2B"/>
    <w:multiLevelType w:val="hybridMultilevel"/>
    <w:tmpl w:val="ECBA3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61C7B"/>
    <w:multiLevelType w:val="hybridMultilevel"/>
    <w:tmpl w:val="F03270FC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F120E538">
      <w:start w:val="1"/>
      <w:numFmt w:val="decimal"/>
      <w:lvlText w:val="%2)"/>
      <w:lvlJc w:val="left"/>
      <w:pPr>
        <w:ind w:left="2291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C885B54"/>
    <w:multiLevelType w:val="hybridMultilevel"/>
    <w:tmpl w:val="19FEAFC2"/>
    <w:lvl w:ilvl="0" w:tplc="6074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2853"/>
    <w:multiLevelType w:val="hybridMultilevel"/>
    <w:tmpl w:val="6E9244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425AC"/>
    <w:multiLevelType w:val="hybridMultilevel"/>
    <w:tmpl w:val="22C68EAA"/>
    <w:lvl w:ilvl="0" w:tplc="986029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70C96"/>
    <w:multiLevelType w:val="hybridMultilevel"/>
    <w:tmpl w:val="358484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53074"/>
    <w:multiLevelType w:val="hybridMultilevel"/>
    <w:tmpl w:val="0568B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2563"/>
    <w:multiLevelType w:val="hybridMultilevel"/>
    <w:tmpl w:val="F760C41E"/>
    <w:lvl w:ilvl="0" w:tplc="50AA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653EB"/>
    <w:multiLevelType w:val="hybridMultilevel"/>
    <w:tmpl w:val="C60AFEAA"/>
    <w:lvl w:ilvl="0" w:tplc="6EB81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E68A0"/>
    <w:multiLevelType w:val="hybridMultilevel"/>
    <w:tmpl w:val="A16C58D8"/>
    <w:lvl w:ilvl="0" w:tplc="BD3401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592C72"/>
    <w:multiLevelType w:val="hybridMultilevel"/>
    <w:tmpl w:val="93640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5C08"/>
    <w:multiLevelType w:val="hybridMultilevel"/>
    <w:tmpl w:val="F07A2AE0"/>
    <w:lvl w:ilvl="0" w:tplc="04100017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4" w15:restartNumberingAfterBreak="0">
    <w:nsid w:val="5DE44D9D"/>
    <w:multiLevelType w:val="hybridMultilevel"/>
    <w:tmpl w:val="93721AB2"/>
    <w:lvl w:ilvl="0" w:tplc="7E200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B45BB"/>
    <w:multiLevelType w:val="hybridMultilevel"/>
    <w:tmpl w:val="BE52F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37EAE"/>
    <w:multiLevelType w:val="hybridMultilevel"/>
    <w:tmpl w:val="DC508834"/>
    <w:lvl w:ilvl="0" w:tplc="2E9E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526CA"/>
    <w:multiLevelType w:val="hybridMultilevel"/>
    <w:tmpl w:val="F6828E6C"/>
    <w:lvl w:ilvl="0" w:tplc="3BA20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1577B"/>
    <w:multiLevelType w:val="hybridMultilevel"/>
    <w:tmpl w:val="C700E6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0" w15:restartNumberingAfterBreak="0">
    <w:nsid w:val="6F8F0C91"/>
    <w:multiLevelType w:val="hybridMultilevel"/>
    <w:tmpl w:val="6F102B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6556C"/>
    <w:multiLevelType w:val="hybridMultilevel"/>
    <w:tmpl w:val="B82269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0F144C"/>
    <w:multiLevelType w:val="hybridMultilevel"/>
    <w:tmpl w:val="D6169C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5678"/>
    <w:multiLevelType w:val="hybridMultilevel"/>
    <w:tmpl w:val="7C6E2E30"/>
    <w:lvl w:ilvl="0" w:tplc="763AFF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7E9792E"/>
    <w:multiLevelType w:val="hybridMultilevel"/>
    <w:tmpl w:val="7CDEF2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3FED"/>
    <w:multiLevelType w:val="hybridMultilevel"/>
    <w:tmpl w:val="4CB2BA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A54752A">
      <w:start w:val="1"/>
      <w:numFmt w:val="lowerLetter"/>
      <w:lvlText w:val="%2."/>
      <w:lvlJc w:val="left"/>
      <w:pPr>
        <w:ind w:left="1440" w:hanging="360"/>
      </w:pPr>
      <w:rPr>
        <w:rFonts w:ascii="DecimaWE Rg" w:hAnsi="DecimaWE Rg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43A73"/>
    <w:multiLevelType w:val="hybridMultilevel"/>
    <w:tmpl w:val="4596F696"/>
    <w:lvl w:ilvl="0" w:tplc="8AD474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7"/>
  </w:num>
  <w:num w:numId="3">
    <w:abstractNumId w:val="30"/>
  </w:num>
  <w:num w:numId="4">
    <w:abstractNumId w:val="36"/>
  </w:num>
  <w:num w:numId="5">
    <w:abstractNumId w:val="20"/>
  </w:num>
  <w:num w:numId="6">
    <w:abstractNumId w:val="10"/>
  </w:num>
  <w:num w:numId="7">
    <w:abstractNumId w:val="22"/>
  </w:num>
  <w:num w:numId="8">
    <w:abstractNumId w:val="18"/>
  </w:num>
  <w:num w:numId="9">
    <w:abstractNumId w:val="31"/>
  </w:num>
  <w:num w:numId="10">
    <w:abstractNumId w:val="35"/>
  </w:num>
  <w:num w:numId="11">
    <w:abstractNumId w:val="3"/>
  </w:num>
  <w:num w:numId="12">
    <w:abstractNumId w:val="0"/>
  </w:num>
  <w:num w:numId="13">
    <w:abstractNumId w:val="29"/>
  </w:num>
  <w:num w:numId="14">
    <w:abstractNumId w:val="6"/>
  </w:num>
  <w:num w:numId="15">
    <w:abstractNumId w:val="34"/>
  </w:num>
  <w:num w:numId="16">
    <w:abstractNumId w:val="24"/>
  </w:num>
  <w:num w:numId="17">
    <w:abstractNumId w:val="26"/>
  </w:num>
  <w:num w:numId="18">
    <w:abstractNumId w:val="11"/>
  </w:num>
  <w:num w:numId="19">
    <w:abstractNumId w:val="14"/>
  </w:num>
  <w:num w:numId="20">
    <w:abstractNumId w:val="2"/>
  </w:num>
  <w:num w:numId="21">
    <w:abstractNumId w:val="1"/>
  </w:num>
  <w:num w:numId="22">
    <w:abstractNumId w:val="12"/>
  </w:num>
  <w:num w:numId="23">
    <w:abstractNumId w:val="9"/>
  </w:num>
  <w:num w:numId="24">
    <w:abstractNumId w:val="33"/>
  </w:num>
  <w:num w:numId="25">
    <w:abstractNumId w:val="15"/>
  </w:num>
  <w:num w:numId="26">
    <w:abstractNumId w:val="7"/>
  </w:num>
  <w:num w:numId="27">
    <w:abstractNumId w:val="16"/>
  </w:num>
  <w:num w:numId="28">
    <w:abstractNumId w:val="4"/>
  </w:num>
  <w:num w:numId="29">
    <w:abstractNumId w:val="21"/>
  </w:num>
  <w:num w:numId="30">
    <w:abstractNumId w:val="5"/>
  </w:num>
  <w:num w:numId="31">
    <w:abstractNumId w:val="27"/>
  </w:num>
  <w:num w:numId="32">
    <w:abstractNumId w:val="13"/>
  </w:num>
  <w:num w:numId="33">
    <w:abstractNumId w:val="28"/>
  </w:num>
  <w:num w:numId="34">
    <w:abstractNumId w:val="8"/>
  </w:num>
  <w:num w:numId="35">
    <w:abstractNumId w:val="23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F2"/>
    <w:rsid w:val="00010071"/>
    <w:rsid w:val="000136AF"/>
    <w:rsid w:val="00020938"/>
    <w:rsid w:val="00034189"/>
    <w:rsid w:val="00035117"/>
    <w:rsid w:val="00044948"/>
    <w:rsid w:val="00045055"/>
    <w:rsid w:val="00046114"/>
    <w:rsid w:val="000470F4"/>
    <w:rsid w:val="00047D70"/>
    <w:rsid w:val="000534F7"/>
    <w:rsid w:val="00056298"/>
    <w:rsid w:val="00056D55"/>
    <w:rsid w:val="00065ACC"/>
    <w:rsid w:val="00084067"/>
    <w:rsid w:val="00086ACF"/>
    <w:rsid w:val="00092122"/>
    <w:rsid w:val="000960E7"/>
    <w:rsid w:val="000A745D"/>
    <w:rsid w:val="000B011A"/>
    <w:rsid w:val="000B655C"/>
    <w:rsid w:val="000C2E32"/>
    <w:rsid w:val="000D009E"/>
    <w:rsid w:val="000D2931"/>
    <w:rsid w:val="000D3E6A"/>
    <w:rsid w:val="000E5023"/>
    <w:rsid w:val="000F173A"/>
    <w:rsid w:val="000F33FD"/>
    <w:rsid w:val="0010036D"/>
    <w:rsid w:val="00102EDB"/>
    <w:rsid w:val="001205A5"/>
    <w:rsid w:val="0013573C"/>
    <w:rsid w:val="0015057E"/>
    <w:rsid w:val="0015765E"/>
    <w:rsid w:val="001741DE"/>
    <w:rsid w:val="00175C3A"/>
    <w:rsid w:val="00184845"/>
    <w:rsid w:val="0018553C"/>
    <w:rsid w:val="001902FB"/>
    <w:rsid w:val="00190BE2"/>
    <w:rsid w:val="0019370C"/>
    <w:rsid w:val="00193E6C"/>
    <w:rsid w:val="001954CF"/>
    <w:rsid w:val="001A5052"/>
    <w:rsid w:val="001A6BEC"/>
    <w:rsid w:val="001B47B4"/>
    <w:rsid w:val="001B759F"/>
    <w:rsid w:val="001D0BC7"/>
    <w:rsid w:val="001D24C4"/>
    <w:rsid w:val="001D37DB"/>
    <w:rsid w:val="001D661F"/>
    <w:rsid w:val="001E1453"/>
    <w:rsid w:val="001F79A2"/>
    <w:rsid w:val="00205B7D"/>
    <w:rsid w:val="00207676"/>
    <w:rsid w:val="00215CF4"/>
    <w:rsid w:val="00217678"/>
    <w:rsid w:val="0022342B"/>
    <w:rsid w:val="0023715D"/>
    <w:rsid w:val="00241752"/>
    <w:rsid w:val="002429AE"/>
    <w:rsid w:val="00251B9C"/>
    <w:rsid w:val="0025611F"/>
    <w:rsid w:val="002575EB"/>
    <w:rsid w:val="00263967"/>
    <w:rsid w:val="00274AC0"/>
    <w:rsid w:val="00281263"/>
    <w:rsid w:val="002824B8"/>
    <w:rsid w:val="00283389"/>
    <w:rsid w:val="0029004C"/>
    <w:rsid w:val="00290DC2"/>
    <w:rsid w:val="002912C5"/>
    <w:rsid w:val="00292BB0"/>
    <w:rsid w:val="0029674F"/>
    <w:rsid w:val="002A2270"/>
    <w:rsid w:val="002C4E15"/>
    <w:rsid w:val="002D05A6"/>
    <w:rsid w:val="002E3487"/>
    <w:rsid w:val="002E4998"/>
    <w:rsid w:val="002E7E82"/>
    <w:rsid w:val="002F3463"/>
    <w:rsid w:val="00301923"/>
    <w:rsid w:val="00304353"/>
    <w:rsid w:val="0031267B"/>
    <w:rsid w:val="00313D21"/>
    <w:rsid w:val="00315E5B"/>
    <w:rsid w:val="00320D68"/>
    <w:rsid w:val="00334670"/>
    <w:rsid w:val="00335306"/>
    <w:rsid w:val="003442C5"/>
    <w:rsid w:val="003638F2"/>
    <w:rsid w:val="003646A3"/>
    <w:rsid w:val="00367965"/>
    <w:rsid w:val="003739B9"/>
    <w:rsid w:val="0037480F"/>
    <w:rsid w:val="00376BCB"/>
    <w:rsid w:val="00383EE7"/>
    <w:rsid w:val="00393F25"/>
    <w:rsid w:val="00395531"/>
    <w:rsid w:val="003A4BD7"/>
    <w:rsid w:val="003B07F4"/>
    <w:rsid w:val="003B0C07"/>
    <w:rsid w:val="003B47A5"/>
    <w:rsid w:val="003B74D7"/>
    <w:rsid w:val="003C1745"/>
    <w:rsid w:val="003C78C9"/>
    <w:rsid w:val="003D06CE"/>
    <w:rsid w:val="003D15DF"/>
    <w:rsid w:val="003D3554"/>
    <w:rsid w:val="003F4F21"/>
    <w:rsid w:val="00402165"/>
    <w:rsid w:val="00406DFC"/>
    <w:rsid w:val="00413462"/>
    <w:rsid w:val="0043542F"/>
    <w:rsid w:val="00436478"/>
    <w:rsid w:val="00441555"/>
    <w:rsid w:val="00454668"/>
    <w:rsid w:val="00465F3B"/>
    <w:rsid w:val="00475C45"/>
    <w:rsid w:val="00485650"/>
    <w:rsid w:val="004B25FC"/>
    <w:rsid w:val="004B4869"/>
    <w:rsid w:val="004B75AF"/>
    <w:rsid w:val="004C0319"/>
    <w:rsid w:val="004C3CFF"/>
    <w:rsid w:val="004C787D"/>
    <w:rsid w:val="004D7322"/>
    <w:rsid w:val="004D76FD"/>
    <w:rsid w:val="004E2C8C"/>
    <w:rsid w:val="00502B61"/>
    <w:rsid w:val="00513DD1"/>
    <w:rsid w:val="005147CF"/>
    <w:rsid w:val="00515765"/>
    <w:rsid w:val="00516D0B"/>
    <w:rsid w:val="0052208A"/>
    <w:rsid w:val="00537F26"/>
    <w:rsid w:val="00540A5D"/>
    <w:rsid w:val="00542AE5"/>
    <w:rsid w:val="00550DBA"/>
    <w:rsid w:val="005541E4"/>
    <w:rsid w:val="00561405"/>
    <w:rsid w:val="00561E81"/>
    <w:rsid w:val="00572BE3"/>
    <w:rsid w:val="00574074"/>
    <w:rsid w:val="005814C3"/>
    <w:rsid w:val="00585340"/>
    <w:rsid w:val="005862BC"/>
    <w:rsid w:val="00591C65"/>
    <w:rsid w:val="005A0660"/>
    <w:rsid w:val="005A18B3"/>
    <w:rsid w:val="005A49D8"/>
    <w:rsid w:val="005B0D4A"/>
    <w:rsid w:val="005B2904"/>
    <w:rsid w:val="005B614C"/>
    <w:rsid w:val="005B742A"/>
    <w:rsid w:val="005B76C7"/>
    <w:rsid w:val="005C4176"/>
    <w:rsid w:val="005C4C73"/>
    <w:rsid w:val="005C5AC9"/>
    <w:rsid w:val="005D4976"/>
    <w:rsid w:val="005D62BC"/>
    <w:rsid w:val="005E44E3"/>
    <w:rsid w:val="005F4CC1"/>
    <w:rsid w:val="0060486E"/>
    <w:rsid w:val="00605790"/>
    <w:rsid w:val="00620AAB"/>
    <w:rsid w:val="00621D31"/>
    <w:rsid w:val="0062687D"/>
    <w:rsid w:val="00631FCB"/>
    <w:rsid w:val="0063271D"/>
    <w:rsid w:val="006354F6"/>
    <w:rsid w:val="0065364D"/>
    <w:rsid w:val="006558F8"/>
    <w:rsid w:val="00657C2E"/>
    <w:rsid w:val="00671F6B"/>
    <w:rsid w:val="006728EE"/>
    <w:rsid w:val="006738AB"/>
    <w:rsid w:val="0068175E"/>
    <w:rsid w:val="00684693"/>
    <w:rsid w:val="006907CB"/>
    <w:rsid w:val="00694596"/>
    <w:rsid w:val="00697822"/>
    <w:rsid w:val="006B650F"/>
    <w:rsid w:val="006B6F2D"/>
    <w:rsid w:val="006C00F5"/>
    <w:rsid w:val="006C434F"/>
    <w:rsid w:val="006D1626"/>
    <w:rsid w:val="006D4B4B"/>
    <w:rsid w:val="006D5A17"/>
    <w:rsid w:val="006E690F"/>
    <w:rsid w:val="006F73D2"/>
    <w:rsid w:val="0071074C"/>
    <w:rsid w:val="0071589C"/>
    <w:rsid w:val="00715BE6"/>
    <w:rsid w:val="007177BB"/>
    <w:rsid w:val="00724E95"/>
    <w:rsid w:val="00724ED0"/>
    <w:rsid w:val="0073164E"/>
    <w:rsid w:val="007440A9"/>
    <w:rsid w:val="00751D74"/>
    <w:rsid w:val="00767B32"/>
    <w:rsid w:val="00773365"/>
    <w:rsid w:val="007760EF"/>
    <w:rsid w:val="0078028F"/>
    <w:rsid w:val="0078089A"/>
    <w:rsid w:val="00785C0D"/>
    <w:rsid w:val="00792F3C"/>
    <w:rsid w:val="007937AA"/>
    <w:rsid w:val="00796890"/>
    <w:rsid w:val="007B5674"/>
    <w:rsid w:val="007B772C"/>
    <w:rsid w:val="007C1C69"/>
    <w:rsid w:val="007C21D3"/>
    <w:rsid w:val="007C7127"/>
    <w:rsid w:val="007D4B62"/>
    <w:rsid w:val="007E6976"/>
    <w:rsid w:val="007E7F2E"/>
    <w:rsid w:val="007F0020"/>
    <w:rsid w:val="007F2C19"/>
    <w:rsid w:val="007F5D56"/>
    <w:rsid w:val="0080688B"/>
    <w:rsid w:val="00815038"/>
    <w:rsid w:val="00815515"/>
    <w:rsid w:val="00816E61"/>
    <w:rsid w:val="00820035"/>
    <w:rsid w:val="008234E3"/>
    <w:rsid w:val="00824AF0"/>
    <w:rsid w:val="00824C8A"/>
    <w:rsid w:val="00826328"/>
    <w:rsid w:val="0083241C"/>
    <w:rsid w:val="00835B5E"/>
    <w:rsid w:val="00837A31"/>
    <w:rsid w:val="00840A98"/>
    <w:rsid w:val="00840BE1"/>
    <w:rsid w:val="00842EF9"/>
    <w:rsid w:val="00847301"/>
    <w:rsid w:val="00864191"/>
    <w:rsid w:val="0086655D"/>
    <w:rsid w:val="00867CAD"/>
    <w:rsid w:val="00873C2D"/>
    <w:rsid w:val="00876943"/>
    <w:rsid w:val="008840D3"/>
    <w:rsid w:val="008849BE"/>
    <w:rsid w:val="00884A82"/>
    <w:rsid w:val="00890BC5"/>
    <w:rsid w:val="008911D9"/>
    <w:rsid w:val="00896762"/>
    <w:rsid w:val="008A2F2F"/>
    <w:rsid w:val="008A7C70"/>
    <w:rsid w:val="008B14DA"/>
    <w:rsid w:val="008B6943"/>
    <w:rsid w:val="008C0792"/>
    <w:rsid w:val="008C0AED"/>
    <w:rsid w:val="008C312C"/>
    <w:rsid w:val="008C4C0E"/>
    <w:rsid w:val="008D1F59"/>
    <w:rsid w:val="008D2E79"/>
    <w:rsid w:val="008D3710"/>
    <w:rsid w:val="00902F6F"/>
    <w:rsid w:val="0090428F"/>
    <w:rsid w:val="00910C8F"/>
    <w:rsid w:val="00915732"/>
    <w:rsid w:val="00916D88"/>
    <w:rsid w:val="0092369F"/>
    <w:rsid w:val="00926E2B"/>
    <w:rsid w:val="009274A0"/>
    <w:rsid w:val="00937D01"/>
    <w:rsid w:val="00961BDE"/>
    <w:rsid w:val="009706D6"/>
    <w:rsid w:val="009806A2"/>
    <w:rsid w:val="00986CCA"/>
    <w:rsid w:val="00987E13"/>
    <w:rsid w:val="009910D3"/>
    <w:rsid w:val="009925B7"/>
    <w:rsid w:val="009A16AF"/>
    <w:rsid w:val="009A5D88"/>
    <w:rsid w:val="009A6474"/>
    <w:rsid w:val="009B1644"/>
    <w:rsid w:val="009B6837"/>
    <w:rsid w:val="009C0331"/>
    <w:rsid w:val="009C37B4"/>
    <w:rsid w:val="009C447D"/>
    <w:rsid w:val="009D3651"/>
    <w:rsid w:val="009D3F41"/>
    <w:rsid w:val="009E0EBF"/>
    <w:rsid w:val="009E12FA"/>
    <w:rsid w:val="009E2525"/>
    <w:rsid w:val="009F1DE4"/>
    <w:rsid w:val="00A109F8"/>
    <w:rsid w:val="00A13691"/>
    <w:rsid w:val="00A25529"/>
    <w:rsid w:val="00A36AB5"/>
    <w:rsid w:val="00A43417"/>
    <w:rsid w:val="00A46C62"/>
    <w:rsid w:val="00A53B72"/>
    <w:rsid w:val="00A56EE3"/>
    <w:rsid w:val="00A747C3"/>
    <w:rsid w:val="00A828AE"/>
    <w:rsid w:val="00A832C1"/>
    <w:rsid w:val="00A83BE1"/>
    <w:rsid w:val="00A90116"/>
    <w:rsid w:val="00A942D8"/>
    <w:rsid w:val="00A974C6"/>
    <w:rsid w:val="00AA7877"/>
    <w:rsid w:val="00AB2B56"/>
    <w:rsid w:val="00AC194C"/>
    <w:rsid w:val="00AD0531"/>
    <w:rsid w:val="00AD3472"/>
    <w:rsid w:val="00AE00BE"/>
    <w:rsid w:val="00AE52BC"/>
    <w:rsid w:val="00AE7F0B"/>
    <w:rsid w:val="00AF3A54"/>
    <w:rsid w:val="00AF56E9"/>
    <w:rsid w:val="00B0206D"/>
    <w:rsid w:val="00B0389C"/>
    <w:rsid w:val="00B105D3"/>
    <w:rsid w:val="00B266D0"/>
    <w:rsid w:val="00B26C8D"/>
    <w:rsid w:val="00B315F5"/>
    <w:rsid w:val="00B45170"/>
    <w:rsid w:val="00B47DC3"/>
    <w:rsid w:val="00B560A7"/>
    <w:rsid w:val="00B57F44"/>
    <w:rsid w:val="00B6073C"/>
    <w:rsid w:val="00B8363A"/>
    <w:rsid w:val="00B83806"/>
    <w:rsid w:val="00B86654"/>
    <w:rsid w:val="00B87532"/>
    <w:rsid w:val="00BA3640"/>
    <w:rsid w:val="00BA5736"/>
    <w:rsid w:val="00BB0FEB"/>
    <w:rsid w:val="00BB24FF"/>
    <w:rsid w:val="00BB4AEF"/>
    <w:rsid w:val="00BB7399"/>
    <w:rsid w:val="00BB7A31"/>
    <w:rsid w:val="00BC037E"/>
    <w:rsid w:val="00BC36E4"/>
    <w:rsid w:val="00BD1A6C"/>
    <w:rsid w:val="00BD2165"/>
    <w:rsid w:val="00BE02C1"/>
    <w:rsid w:val="00BE2F00"/>
    <w:rsid w:val="00BE45C3"/>
    <w:rsid w:val="00BE67AB"/>
    <w:rsid w:val="00BF62E6"/>
    <w:rsid w:val="00C058A0"/>
    <w:rsid w:val="00C164D3"/>
    <w:rsid w:val="00C175CD"/>
    <w:rsid w:val="00C22E7E"/>
    <w:rsid w:val="00C25EF0"/>
    <w:rsid w:val="00C27C7A"/>
    <w:rsid w:val="00C30A39"/>
    <w:rsid w:val="00C30AC8"/>
    <w:rsid w:val="00C33A0C"/>
    <w:rsid w:val="00C34DB6"/>
    <w:rsid w:val="00C362EA"/>
    <w:rsid w:val="00C47A20"/>
    <w:rsid w:val="00C5020F"/>
    <w:rsid w:val="00C51F92"/>
    <w:rsid w:val="00C52E71"/>
    <w:rsid w:val="00C57E1D"/>
    <w:rsid w:val="00C602AB"/>
    <w:rsid w:val="00C72315"/>
    <w:rsid w:val="00C75D3F"/>
    <w:rsid w:val="00C83C7E"/>
    <w:rsid w:val="00C84591"/>
    <w:rsid w:val="00C90374"/>
    <w:rsid w:val="00C93725"/>
    <w:rsid w:val="00CA72DC"/>
    <w:rsid w:val="00CB6337"/>
    <w:rsid w:val="00CC437B"/>
    <w:rsid w:val="00CC495B"/>
    <w:rsid w:val="00CD5CAF"/>
    <w:rsid w:val="00CD7EE4"/>
    <w:rsid w:val="00CF2705"/>
    <w:rsid w:val="00CF3345"/>
    <w:rsid w:val="00CF410D"/>
    <w:rsid w:val="00D00DA7"/>
    <w:rsid w:val="00D03A82"/>
    <w:rsid w:val="00D10347"/>
    <w:rsid w:val="00D12F7D"/>
    <w:rsid w:val="00D142C0"/>
    <w:rsid w:val="00D25186"/>
    <w:rsid w:val="00D30A22"/>
    <w:rsid w:val="00D31A6F"/>
    <w:rsid w:val="00D351DA"/>
    <w:rsid w:val="00D43478"/>
    <w:rsid w:val="00D53328"/>
    <w:rsid w:val="00D54D93"/>
    <w:rsid w:val="00D54F65"/>
    <w:rsid w:val="00D568F5"/>
    <w:rsid w:val="00D573D2"/>
    <w:rsid w:val="00D6274F"/>
    <w:rsid w:val="00D71991"/>
    <w:rsid w:val="00D7439B"/>
    <w:rsid w:val="00D77488"/>
    <w:rsid w:val="00D8628B"/>
    <w:rsid w:val="00D9079F"/>
    <w:rsid w:val="00D91E5D"/>
    <w:rsid w:val="00D95928"/>
    <w:rsid w:val="00D971C1"/>
    <w:rsid w:val="00D979F2"/>
    <w:rsid w:val="00DB4983"/>
    <w:rsid w:val="00DB6AD9"/>
    <w:rsid w:val="00DC1861"/>
    <w:rsid w:val="00DC2ADA"/>
    <w:rsid w:val="00DD1F83"/>
    <w:rsid w:val="00DD7004"/>
    <w:rsid w:val="00DE3398"/>
    <w:rsid w:val="00DF0C4F"/>
    <w:rsid w:val="00E05560"/>
    <w:rsid w:val="00E12BB7"/>
    <w:rsid w:val="00E17559"/>
    <w:rsid w:val="00E201B2"/>
    <w:rsid w:val="00E26CA1"/>
    <w:rsid w:val="00E3330D"/>
    <w:rsid w:val="00E35117"/>
    <w:rsid w:val="00E37565"/>
    <w:rsid w:val="00E4262C"/>
    <w:rsid w:val="00E45F46"/>
    <w:rsid w:val="00E4751F"/>
    <w:rsid w:val="00E520FB"/>
    <w:rsid w:val="00E531EF"/>
    <w:rsid w:val="00E623E0"/>
    <w:rsid w:val="00E732FD"/>
    <w:rsid w:val="00E754DA"/>
    <w:rsid w:val="00E75A2D"/>
    <w:rsid w:val="00E94F99"/>
    <w:rsid w:val="00EA2FA6"/>
    <w:rsid w:val="00EA5A60"/>
    <w:rsid w:val="00EC33FB"/>
    <w:rsid w:val="00EC672C"/>
    <w:rsid w:val="00ED0534"/>
    <w:rsid w:val="00ED2185"/>
    <w:rsid w:val="00ED46FD"/>
    <w:rsid w:val="00ED6786"/>
    <w:rsid w:val="00EE3A8A"/>
    <w:rsid w:val="00EE3B67"/>
    <w:rsid w:val="00EE6258"/>
    <w:rsid w:val="00EF07B9"/>
    <w:rsid w:val="00EF32C4"/>
    <w:rsid w:val="00F07DDB"/>
    <w:rsid w:val="00F26F6F"/>
    <w:rsid w:val="00F30980"/>
    <w:rsid w:val="00F311FF"/>
    <w:rsid w:val="00F3218D"/>
    <w:rsid w:val="00F33359"/>
    <w:rsid w:val="00F4568D"/>
    <w:rsid w:val="00F45774"/>
    <w:rsid w:val="00F4671C"/>
    <w:rsid w:val="00F6332F"/>
    <w:rsid w:val="00F66EBD"/>
    <w:rsid w:val="00F701C5"/>
    <w:rsid w:val="00F7222A"/>
    <w:rsid w:val="00F722C2"/>
    <w:rsid w:val="00F82221"/>
    <w:rsid w:val="00F84F6F"/>
    <w:rsid w:val="00F8727C"/>
    <w:rsid w:val="00FA1ACF"/>
    <w:rsid w:val="00FA23C9"/>
    <w:rsid w:val="00FA3EFF"/>
    <w:rsid w:val="00FA568E"/>
    <w:rsid w:val="00FA6133"/>
    <w:rsid w:val="00FC2B46"/>
    <w:rsid w:val="00FC54FE"/>
    <w:rsid w:val="00FD505B"/>
    <w:rsid w:val="00FD5659"/>
    <w:rsid w:val="00FD6ABB"/>
    <w:rsid w:val="00FE4108"/>
    <w:rsid w:val="00FF3F14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0B2D1"/>
  <w15:docId w15:val="{6266F173-97CE-4CC5-93AD-50E89BD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8F2"/>
    <w:pPr>
      <w:ind w:left="720"/>
      <w:contextualSpacing/>
    </w:pPr>
  </w:style>
  <w:style w:type="paragraph" w:customStyle="1" w:styleId="Carattere1CarattereCarattereCarattere">
    <w:name w:val="Carattere1 Carattere Carattere Carattere"/>
    <w:basedOn w:val="Normale"/>
    <w:rsid w:val="00010071"/>
    <w:pPr>
      <w:spacing w:before="120" w:after="12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01007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Collegamentoipertestuale">
    <w:name w:val="Hyperlink"/>
    <w:rsid w:val="000100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554"/>
  </w:style>
  <w:style w:type="paragraph" w:styleId="Pidipagina">
    <w:name w:val="footer"/>
    <w:basedOn w:val="Normale"/>
    <w:link w:val="Pidipagina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5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55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5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50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5055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45055"/>
    <w:pPr>
      <w:widowControl w:val="0"/>
      <w:autoSpaceDE w:val="0"/>
      <w:autoSpaceDN w:val="0"/>
      <w:spacing w:after="0" w:line="192" w:lineRule="exact"/>
      <w:ind w:left="107"/>
    </w:pPr>
    <w:rPr>
      <w:rFonts w:ascii="Calibri" w:eastAsia="Calibri" w:hAnsi="Calibri" w:cs="Calibri"/>
      <w:lang w:eastAsia="it-IT" w:bidi="it-IT"/>
    </w:rPr>
  </w:style>
  <w:style w:type="paragraph" w:styleId="Revisione">
    <w:name w:val="Revision"/>
    <w:hidden/>
    <w:uiPriority w:val="99"/>
    <w:semiHidden/>
    <w:rsid w:val="00840BE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2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2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2D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733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3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3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3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a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rsa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sa.fvg.it/cms/aziende/in-formazione/Avvisi-Comunica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8B4E-BBDB-4018-ADA3-08502DD1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 Emanuele</dc:creator>
  <cp:keywords/>
  <dc:description/>
  <cp:lastModifiedBy>Simonetti Emilio</cp:lastModifiedBy>
  <cp:revision>37</cp:revision>
  <cp:lastPrinted>2023-11-28T13:31:00Z</cp:lastPrinted>
  <dcterms:created xsi:type="dcterms:W3CDTF">2023-11-20T09:27:00Z</dcterms:created>
  <dcterms:modified xsi:type="dcterms:W3CDTF">2023-12-12T11:07:00Z</dcterms:modified>
</cp:coreProperties>
</file>